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B9A1D" w14:textId="77777777" w:rsidR="00867672" w:rsidRPr="008F376B" w:rsidRDefault="00867672" w:rsidP="008F376B">
      <w:pPr>
        <w:tabs>
          <w:tab w:val="center" w:pos="4680"/>
          <w:tab w:val="left" w:pos="5040"/>
          <w:tab w:val="left" w:pos="5760"/>
          <w:tab w:val="left" w:pos="6480"/>
          <w:tab w:val="left" w:pos="7200"/>
        </w:tabs>
        <w:rPr>
          <w:b/>
          <w:bCs/>
        </w:rPr>
      </w:pPr>
    </w:p>
    <w:p w14:paraId="584B9A1E" w14:textId="7625D5F6" w:rsidR="009C3CFA" w:rsidRPr="00DF66AC" w:rsidRDefault="00FC361F" w:rsidP="00F90D5C">
      <w:pPr>
        <w:tabs>
          <w:tab w:val="left" w:pos="3690"/>
        </w:tabs>
        <w:jc w:val="center"/>
        <w:rPr>
          <w:rFonts w:ascii="Arial" w:hAnsi="Arial" w:cs="Arial"/>
          <w:b/>
          <w:i/>
        </w:rPr>
      </w:pPr>
      <w:r w:rsidRPr="00DF66AC">
        <w:rPr>
          <w:rFonts w:ascii="Arial" w:hAnsi="Arial" w:cs="Arial"/>
          <w:b/>
        </w:rPr>
        <w:t xml:space="preserve">Request for </w:t>
      </w:r>
      <w:r w:rsidR="00195CE6">
        <w:rPr>
          <w:rFonts w:ascii="Arial" w:hAnsi="Arial" w:cs="Arial"/>
          <w:b/>
        </w:rPr>
        <w:t xml:space="preserve">Quote </w:t>
      </w:r>
      <w:r w:rsidR="00FD2585">
        <w:rPr>
          <w:rFonts w:ascii="Arial" w:hAnsi="Arial" w:cs="Arial"/>
          <w:b/>
        </w:rPr>
        <w:t>Number</w:t>
      </w:r>
      <w:r w:rsidR="00867672" w:rsidRPr="00DF66AC">
        <w:rPr>
          <w:rFonts w:ascii="Arial" w:hAnsi="Arial" w:cs="Arial"/>
          <w:b/>
        </w:rPr>
        <w:t>:</w:t>
      </w:r>
      <w:r w:rsidR="00996635">
        <w:rPr>
          <w:rFonts w:ascii="Arial" w:hAnsi="Arial" w:cs="Arial"/>
          <w:b/>
        </w:rPr>
        <w:t xml:space="preserve"> </w:t>
      </w:r>
      <w:r w:rsidR="00B27DCF" w:rsidRPr="00DF66AC">
        <w:rPr>
          <w:rFonts w:ascii="Arial" w:hAnsi="Arial" w:cs="Arial"/>
          <w:b/>
          <w:i/>
        </w:rPr>
        <w:t xml:space="preserve"> </w:t>
      </w:r>
      <w:r w:rsidR="0087540D">
        <w:rPr>
          <w:rFonts w:ascii="Arial" w:hAnsi="Arial" w:cs="Arial"/>
          <w:b/>
          <w:i/>
        </w:rPr>
        <w:t xml:space="preserve"> </w:t>
      </w:r>
      <w:r w:rsidR="0087540D">
        <w:rPr>
          <w:rFonts w:ascii="Arial" w:hAnsi="Arial" w:cs="Arial"/>
          <w:b/>
        </w:rPr>
        <w:fldChar w:fldCharType="begin">
          <w:ffData>
            <w:name w:val="Text1"/>
            <w:enabled/>
            <w:calcOnExit w:val="0"/>
            <w:textInput/>
          </w:ffData>
        </w:fldChar>
      </w:r>
      <w:bookmarkStart w:id="0" w:name="Text1"/>
      <w:r w:rsidR="0087540D">
        <w:rPr>
          <w:rFonts w:ascii="Arial" w:hAnsi="Arial" w:cs="Arial"/>
          <w:b/>
        </w:rPr>
        <w:instrText xml:space="preserve"> FORMTEXT </w:instrText>
      </w:r>
      <w:r w:rsidR="0087540D">
        <w:rPr>
          <w:rFonts w:ascii="Arial" w:hAnsi="Arial" w:cs="Arial"/>
          <w:b/>
        </w:rPr>
      </w:r>
      <w:r w:rsidR="0087540D">
        <w:rPr>
          <w:rFonts w:ascii="Arial" w:hAnsi="Arial" w:cs="Arial"/>
          <w:b/>
        </w:rPr>
        <w:fldChar w:fldCharType="separate"/>
      </w:r>
      <w:bookmarkStart w:id="1" w:name="_GoBack"/>
      <w:r w:rsidR="0087540D">
        <w:rPr>
          <w:rFonts w:ascii="Arial" w:hAnsi="Arial" w:cs="Arial"/>
          <w:b/>
          <w:noProof/>
        </w:rPr>
        <w:t> </w:t>
      </w:r>
      <w:r w:rsidR="0087540D">
        <w:rPr>
          <w:rFonts w:ascii="Arial" w:hAnsi="Arial" w:cs="Arial"/>
          <w:b/>
          <w:noProof/>
        </w:rPr>
        <w:t> </w:t>
      </w:r>
      <w:r w:rsidR="0087540D">
        <w:rPr>
          <w:rFonts w:ascii="Arial" w:hAnsi="Arial" w:cs="Arial"/>
          <w:b/>
          <w:noProof/>
        </w:rPr>
        <w:t> </w:t>
      </w:r>
      <w:r w:rsidR="0087540D">
        <w:rPr>
          <w:rFonts w:ascii="Arial" w:hAnsi="Arial" w:cs="Arial"/>
          <w:b/>
          <w:noProof/>
        </w:rPr>
        <w:t> </w:t>
      </w:r>
      <w:r w:rsidR="0087540D">
        <w:rPr>
          <w:rFonts w:ascii="Arial" w:hAnsi="Arial" w:cs="Arial"/>
          <w:b/>
          <w:noProof/>
        </w:rPr>
        <w:t> </w:t>
      </w:r>
      <w:bookmarkEnd w:id="1"/>
      <w:r w:rsidR="0087540D">
        <w:rPr>
          <w:rFonts w:ascii="Arial" w:hAnsi="Arial" w:cs="Arial"/>
          <w:b/>
        </w:rPr>
        <w:fldChar w:fldCharType="end"/>
      </w:r>
      <w:bookmarkEnd w:id="0"/>
    </w:p>
    <w:p w14:paraId="584B9A1F" w14:textId="26B645DC" w:rsidR="007A73C1" w:rsidRDefault="00FD2585" w:rsidP="00504480">
      <w:pPr>
        <w:spacing w:line="360" w:lineRule="auto"/>
        <w:ind w:left="2160" w:firstLine="1440"/>
        <w:rPr>
          <w:rFonts w:ascii="Arial" w:hAnsi="Arial" w:cs="Arial"/>
          <w:b/>
        </w:rPr>
      </w:pPr>
      <w:r>
        <w:rPr>
          <w:rFonts w:ascii="Arial" w:hAnsi="Arial" w:cs="Arial"/>
          <w:b/>
        </w:rPr>
        <w:t xml:space="preserve">Request for </w:t>
      </w:r>
      <w:r w:rsidR="00195CE6">
        <w:rPr>
          <w:rFonts w:ascii="Arial" w:hAnsi="Arial" w:cs="Arial"/>
          <w:b/>
        </w:rPr>
        <w:t>Quote</w:t>
      </w:r>
      <w:r w:rsidR="00195CE6" w:rsidRPr="00DF66AC">
        <w:rPr>
          <w:rFonts w:ascii="Arial" w:hAnsi="Arial" w:cs="Arial"/>
          <w:b/>
        </w:rPr>
        <w:t xml:space="preserve"> </w:t>
      </w:r>
      <w:r w:rsidR="005D056A" w:rsidRPr="00DF66AC">
        <w:rPr>
          <w:rFonts w:ascii="Arial" w:hAnsi="Arial" w:cs="Arial"/>
          <w:b/>
        </w:rPr>
        <w:t>Title</w:t>
      </w:r>
      <w:r w:rsidR="00996635">
        <w:rPr>
          <w:rFonts w:ascii="Arial" w:hAnsi="Arial" w:cs="Arial"/>
          <w:b/>
        </w:rPr>
        <w:t xml:space="preserve">:  </w:t>
      </w:r>
      <w:r w:rsidR="0087540D">
        <w:rPr>
          <w:rFonts w:ascii="Arial" w:hAnsi="Arial" w:cs="Arial"/>
          <w:b/>
        </w:rPr>
        <w:fldChar w:fldCharType="begin">
          <w:ffData>
            <w:name w:val="Text2"/>
            <w:enabled/>
            <w:calcOnExit w:val="0"/>
            <w:textInput/>
          </w:ffData>
        </w:fldChar>
      </w:r>
      <w:bookmarkStart w:id="2" w:name="Text2"/>
      <w:r w:rsidR="0087540D">
        <w:rPr>
          <w:rFonts w:ascii="Arial" w:hAnsi="Arial" w:cs="Arial"/>
          <w:b/>
        </w:rPr>
        <w:instrText xml:space="preserve"> FORMTEXT </w:instrText>
      </w:r>
      <w:r w:rsidR="0087540D">
        <w:rPr>
          <w:rFonts w:ascii="Arial" w:hAnsi="Arial" w:cs="Arial"/>
          <w:b/>
        </w:rPr>
      </w:r>
      <w:r w:rsidR="0087540D">
        <w:rPr>
          <w:rFonts w:ascii="Arial" w:hAnsi="Arial" w:cs="Arial"/>
          <w:b/>
        </w:rPr>
        <w:fldChar w:fldCharType="separate"/>
      </w:r>
      <w:r w:rsidR="0087540D">
        <w:rPr>
          <w:rFonts w:ascii="Arial" w:hAnsi="Arial" w:cs="Arial"/>
          <w:b/>
          <w:noProof/>
        </w:rPr>
        <w:t> </w:t>
      </w:r>
      <w:r w:rsidR="0087540D">
        <w:rPr>
          <w:rFonts w:ascii="Arial" w:hAnsi="Arial" w:cs="Arial"/>
          <w:b/>
          <w:noProof/>
        </w:rPr>
        <w:t> </w:t>
      </w:r>
      <w:r w:rsidR="0087540D">
        <w:rPr>
          <w:rFonts w:ascii="Arial" w:hAnsi="Arial" w:cs="Arial"/>
          <w:b/>
          <w:noProof/>
        </w:rPr>
        <w:t> </w:t>
      </w:r>
      <w:r w:rsidR="0087540D">
        <w:rPr>
          <w:rFonts w:ascii="Arial" w:hAnsi="Arial" w:cs="Arial"/>
          <w:b/>
          <w:noProof/>
        </w:rPr>
        <w:t> </w:t>
      </w:r>
      <w:r w:rsidR="0087540D">
        <w:rPr>
          <w:rFonts w:ascii="Arial" w:hAnsi="Arial" w:cs="Arial"/>
          <w:b/>
          <w:noProof/>
        </w:rPr>
        <w:t> </w:t>
      </w:r>
      <w:r w:rsidR="0087540D">
        <w:rPr>
          <w:rFonts w:ascii="Arial" w:hAnsi="Arial" w:cs="Arial"/>
          <w:b/>
        </w:rPr>
        <w:fldChar w:fldCharType="end"/>
      </w:r>
      <w:bookmarkEnd w:id="2"/>
    </w:p>
    <w:sdt>
      <w:sdtPr>
        <w:rPr>
          <w:rFonts w:ascii="Arial" w:hAnsi="Arial" w:cs="Arial"/>
          <w:b/>
          <w:szCs w:val="24"/>
          <w:highlight w:val="lightGray"/>
        </w:rPr>
        <w:id w:val="-1672171854"/>
        <w:placeholder>
          <w:docPart w:val="EFC09989533A4C22A84C67082A871EF9"/>
        </w:placeholder>
        <w:temporary/>
      </w:sdtPr>
      <w:sdtEndPr/>
      <w:sdtContent>
        <w:sdt>
          <w:sdtPr>
            <w:rPr>
              <w:rFonts w:ascii="Arial" w:hAnsi="Arial" w:cs="Arial"/>
              <w:b/>
              <w:szCs w:val="24"/>
              <w:highlight w:val="lightGray"/>
            </w:rPr>
            <w:id w:val="-33432512"/>
            <w:placeholder>
              <w:docPart w:val="EFC09989533A4C22A84C67082A871EF9"/>
            </w:placeholder>
          </w:sdtPr>
          <w:sdtEndPr/>
          <w:sdtContent>
            <w:p w14:paraId="6760E791" w14:textId="77777777" w:rsidR="00D669C9" w:rsidRDefault="00D669C9" w:rsidP="00D669C9">
              <w:pPr>
                <w:jc w:val="both"/>
                <w:rPr>
                  <w:rFonts w:ascii="Arial" w:hAnsi="Arial" w:cs="Arial"/>
                  <w:b/>
                  <w:szCs w:val="24"/>
                  <w:highlight w:val="lightGray"/>
                </w:rPr>
              </w:pPr>
              <w:r w:rsidRPr="009C0BA8">
                <w:rPr>
                  <w:rFonts w:ascii="Arial" w:hAnsi="Arial" w:cs="Arial"/>
                  <w:b/>
                  <w:szCs w:val="24"/>
                  <w:highlight w:val="lightGray"/>
                </w:rPr>
                <w:t xml:space="preserve">Instructions:  The RFQ process is based on award to the lowest responsive and responsible bid.  One round of Cost Negotiations, known as a Best and Final Offer, may be obtained from all responsive and responsible bidders when the State Entity determines that costs for goods might be improved.  The Issuing Officer will annotate the Date, and Select from the Drop Down Boxes next to Time: </w:t>
              </w:r>
              <w:proofErr w:type="gramStart"/>
              <w:r w:rsidRPr="009C0BA8">
                <w:rPr>
                  <w:rFonts w:ascii="Arial" w:hAnsi="Arial" w:cs="Arial"/>
                  <w:b/>
                  <w:szCs w:val="24"/>
                  <w:highlight w:val="lightGray"/>
                </w:rPr>
                <w:t>the</w:t>
              </w:r>
              <w:proofErr w:type="gramEnd"/>
              <w:r w:rsidRPr="009C0BA8">
                <w:rPr>
                  <w:rFonts w:ascii="Arial" w:hAnsi="Arial" w:cs="Arial"/>
                  <w:b/>
                  <w:szCs w:val="24"/>
                  <w:highlight w:val="lightGray"/>
                </w:rPr>
                <w:t xml:space="preserve"> Hour, and AM/PM EST.  Once the form has been completed, the Issuing Officer will delete the</w:t>
              </w:r>
              <w:r>
                <w:rPr>
                  <w:rFonts w:ascii="Arial" w:hAnsi="Arial" w:cs="Arial"/>
                  <w:b/>
                  <w:szCs w:val="24"/>
                  <w:highlight w:val="lightGray"/>
                </w:rPr>
                <w:t>se</w:t>
              </w:r>
              <w:r w:rsidRPr="009C0BA8">
                <w:rPr>
                  <w:rFonts w:ascii="Arial" w:hAnsi="Arial" w:cs="Arial"/>
                  <w:b/>
                  <w:szCs w:val="24"/>
                  <w:highlight w:val="lightGray"/>
                </w:rPr>
                <w:t xml:space="preserve"> Instructions</w:t>
              </w:r>
              <w:r>
                <w:rPr>
                  <w:rFonts w:ascii="Arial" w:hAnsi="Arial" w:cs="Arial"/>
                  <w:b/>
                  <w:szCs w:val="24"/>
                  <w:highlight w:val="lightGray"/>
                </w:rPr>
                <w:t xml:space="preserve"> and forward the form to all eligible suppliers</w:t>
              </w:r>
              <w:r w:rsidRPr="009C0BA8">
                <w:rPr>
                  <w:rFonts w:ascii="Arial" w:hAnsi="Arial" w:cs="Arial"/>
                  <w:b/>
                  <w:szCs w:val="24"/>
                  <w:highlight w:val="lightGray"/>
                </w:rPr>
                <w:t>.</w:t>
              </w:r>
            </w:p>
          </w:sdtContent>
        </w:sdt>
      </w:sdtContent>
    </w:sdt>
    <w:p w14:paraId="584B9A22" w14:textId="77777777" w:rsidR="006374D2" w:rsidRDefault="006374D2">
      <w:pPr>
        <w:jc w:val="center"/>
        <w:rPr>
          <w:rFonts w:ascii="Century Gothic" w:eastAsia="Arial Unicode MS" w:hAnsi="Century Gothic"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214"/>
      </w:tblGrid>
      <w:tr w:rsidR="002907B3" w:rsidRPr="000770F8" w14:paraId="584B9A24" w14:textId="77777777" w:rsidTr="009C0BA8">
        <w:trPr>
          <w:trHeight w:val="602"/>
        </w:trPr>
        <w:tc>
          <w:tcPr>
            <w:tcW w:w="5000" w:type="pct"/>
            <w:vAlign w:val="center"/>
          </w:tcPr>
          <w:p w14:paraId="584B9A23" w14:textId="77777777" w:rsidR="002907B3" w:rsidRPr="000770F8" w:rsidRDefault="00FD2585" w:rsidP="002907B3">
            <w:pPr>
              <w:rPr>
                <w:rFonts w:ascii="Century Gothic" w:hAnsi="Century Gothic"/>
                <w:b/>
                <w:sz w:val="20"/>
              </w:rPr>
            </w:pPr>
            <w:r>
              <w:rPr>
                <w:rFonts w:ascii="Arial" w:hAnsi="Arial" w:cs="Arial"/>
                <w:b/>
                <w:szCs w:val="24"/>
              </w:rPr>
              <w:t xml:space="preserve">State </w:t>
            </w:r>
            <w:r w:rsidR="002907B3" w:rsidRPr="00DF66AC">
              <w:rPr>
                <w:rFonts w:ascii="Arial" w:hAnsi="Arial" w:cs="Arial"/>
                <w:b/>
                <w:szCs w:val="24"/>
              </w:rPr>
              <w:t>Entity Name</w:t>
            </w:r>
            <w:r w:rsidR="002907B3">
              <w:rPr>
                <w:rFonts w:ascii="Century Gothic" w:eastAsia="Arial Unicode MS" w:hAnsi="Century Gothic" w:cs="Arial"/>
                <w:b/>
                <w:sz w:val="20"/>
              </w:rPr>
              <w:t>:</w:t>
            </w:r>
            <w:r w:rsidR="00996635">
              <w:rPr>
                <w:rFonts w:ascii="Century Gothic" w:eastAsia="Arial Unicode MS" w:hAnsi="Century Gothic" w:cs="Arial"/>
                <w:b/>
                <w:sz w:val="20"/>
              </w:rPr>
              <w:t xml:space="preserve">   </w:t>
            </w:r>
            <w:r w:rsidR="002907B3">
              <w:rPr>
                <w:rFonts w:ascii="Century Gothic" w:eastAsia="Arial Unicode MS" w:hAnsi="Century Gothic" w:cs="Arial"/>
                <w:b/>
                <w:sz w:val="20"/>
              </w:rPr>
              <w:fldChar w:fldCharType="begin">
                <w:ffData>
                  <w:name w:val="Text4"/>
                  <w:enabled/>
                  <w:calcOnExit w:val="0"/>
                  <w:textInput/>
                </w:ffData>
              </w:fldChar>
            </w:r>
            <w:bookmarkStart w:id="3" w:name="Text4"/>
            <w:r w:rsidR="002907B3">
              <w:rPr>
                <w:rFonts w:ascii="Century Gothic" w:eastAsia="Arial Unicode MS" w:hAnsi="Century Gothic" w:cs="Arial"/>
                <w:b/>
                <w:sz w:val="20"/>
              </w:rPr>
              <w:instrText xml:space="preserve"> FORMTEXT </w:instrText>
            </w:r>
            <w:r w:rsidR="002907B3">
              <w:rPr>
                <w:rFonts w:ascii="Century Gothic" w:eastAsia="Arial Unicode MS" w:hAnsi="Century Gothic" w:cs="Arial"/>
                <w:b/>
                <w:sz w:val="20"/>
              </w:rPr>
            </w:r>
            <w:r w:rsidR="002907B3">
              <w:rPr>
                <w:rFonts w:ascii="Century Gothic" w:eastAsia="Arial Unicode MS" w:hAnsi="Century Gothic" w:cs="Arial"/>
                <w:b/>
                <w:sz w:val="20"/>
              </w:rPr>
              <w:fldChar w:fldCharType="separate"/>
            </w:r>
            <w:r w:rsidR="002907B3">
              <w:rPr>
                <w:rFonts w:ascii="Century Gothic" w:eastAsia="Arial Unicode MS" w:hAnsi="Century Gothic" w:cs="Arial"/>
                <w:b/>
                <w:noProof/>
                <w:sz w:val="20"/>
              </w:rPr>
              <w:t> </w:t>
            </w:r>
            <w:r w:rsidR="002907B3">
              <w:rPr>
                <w:rFonts w:ascii="Century Gothic" w:eastAsia="Arial Unicode MS" w:hAnsi="Century Gothic" w:cs="Arial"/>
                <w:b/>
                <w:noProof/>
                <w:sz w:val="20"/>
              </w:rPr>
              <w:t> </w:t>
            </w:r>
            <w:r w:rsidR="002907B3">
              <w:rPr>
                <w:rFonts w:ascii="Century Gothic" w:eastAsia="Arial Unicode MS" w:hAnsi="Century Gothic" w:cs="Arial"/>
                <w:b/>
                <w:noProof/>
                <w:sz w:val="20"/>
              </w:rPr>
              <w:t> </w:t>
            </w:r>
            <w:r w:rsidR="002907B3">
              <w:rPr>
                <w:rFonts w:ascii="Century Gothic" w:eastAsia="Arial Unicode MS" w:hAnsi="Century Gothic" w:cs="Arial"/>
                <w:b/>
                <w:noProof/>
                <w:sz w:val="20"/>
              </w:rPr>
              <w:t> </w:t>
            </w:r>
            <w:r w:rsidR="002907B3">
              <w:rPr>
                <w:rFonts w:ascii="Century Gothic" w:eastAsia="Arial Unicode MS" w:hAnsi="Century Gothic" w:cs="Arial"/>
                <w:b/>
                <w:noProof/>
                <w:sz w:val="20"/>
              </w:rPr>
              <w:t> </w:t>
            </w:r>
            <w:r w:rsidR="002907B3">
              <w:rPr>
                <w:rFonts w:ascii="Century Gothic" w:eastAsia="Arial Unicode MS" w:hAnsi="Century Gothic" w:cs="Arial"/>
                <w:b/>
                <w:sz w:val="20"/>
              </w:rPr>
              <w:fldChar w:fldCharType="end"/>
            </w:r>
            <w:bookmarkEnd w:id="3"/>
            <w:r w:rsidR="002907B3" w:rsidRPr="00B27DCF">
              <w:rPr>
                <w:rFonts w:ascii="Century Gothic" w:eastAsia="Arial Unicode MS" w:hAnsi="Century Gothic" w:cs="Arial"/>
                <w:b/>
                <w:sz w:val="20"/>
              </w:rPr>
              <w:t xml:space="preserve"> </w:t>
            </w:r>
          </w:p>
        </w:tc>
      </w:tr>
      <w:tr w:rsidR="002907B3" w:rsidRPr="000770F8" w14:paraId="584B9A2A" w14:textId="77777777" w:rsidTr="009C0BA8">
        <w:trPr>
          <w:trHeight w:val="530"/>
        </w:trPr>
        <w:tc>
          <w:tcPr>
            <w:tcW w:w="5000" w:type="pct"/>
            <w:vAlign w:val="center"/>
          </w:tcPr>
          <w:p w14:paraId="584B9A25" w14:textId="77777777" w:rsidR="002907B3" w:rsidRDefault="002907B3" w:rsidP="00971A25">
            <w:pPr>
              <w:spacing w:after="120"/>
              <w:rPr>
                <w:rFonts w:ascii="Century Gothic" w:hAnsi="Century Gothic"/>
                <w:b/>
                <w:sz w:val="20"/>
              </w:rPr>
            </w:pPr>
            <w:r w:rsidRPr="00DF66AC">
              <w:rPr>
                <w:rFonts w:ascii="Arial" w:hAnsi="Arial" w:cs="Arial"/>
                <w:b/>
                <w:szCs w:val="24"/>
              </w:rPr>
              <w:t>Issuing Officer</w:t>
            </w:r>
            <w:r w:rsidR="00971A25">
              <w:rPr>
                <w:rFonts w:ascii="Arial" w:hAnsi="Arial" w:cs="Arial"/>
                <w:b/>
                <w:szCs w:val="24"/>
              </w:rPr>
              <w:t xml:space="preserve"> Name</w:t>
            </w:r>
            <w:r w:rsidRPr="000770F8">
              <w:rPr>
                <w:rFonts w:ascii="Century Gothic" w:hAnsi="Century Gothic"/>
                <w:b/>
                <w:sz w:val="20"/>
              </w:rPr>
              <w:t>:</w:t>
            </w:r>
            <w:r w:rsidR="00996635">
              <w:rPr>
                <w:rFonts w:ascii="Century Gothic" w:hAnsi="Century Gothic"/>
                <w:b/>
                <w:sz w:val="20"/>
              </w:rPr>
              <w:t xml:space="preserve">  </w:t>
            </w:r>
            <w:r w:rsidRPr="000770F8">
              <w:rPr>
                <w:rFonts w:ascii="Century Gothic" w:hAnsi="Century Gothic"/>
                <w:b/>
                <w:sz w:val="20"/>
              </w:rPr>
              <w:t xml:space="preserve"> </w:t>
            </w:r>
            <w:r>
              <w:rPr>
                <w:rFonts w:ascii="Century Gothic" w:hAnsi="Century Gothic"/>
                <w:b/>
                <w:sz w:val="20"/>
              </w:rPr>
              <w:fldChar w:fldCharType="begin">
                <w:ffData>
                  <w:name w:val="Text6"/>
                  <w:enabled/>
                  <w:calcOnExit w:val="0"/>
                  <w:textInput/>
                </w:ffData>
              </w:fldChar>
            </w:r>
            <w:bookmarkStart w:id="4" w:name="Text6"/>
            <w:r>
              <w:rPr>
                <w:rFonts w:ascii="Century Gothic" w:hAnsi="Century Gothic"/>
                <w:b/>
                <w:sz w:val="20"/>
              </w:rPr>
              <w:instrText xml:space="preserve"> FORMTEXT </w:instrText>
            </w:r>
            <w:r>
              <w:rPr>
                <w:rFonts w:ascii="Century Gothic" w:hAnsi="Century Gothic"/>
                <w:b/>
                <w:sz w:val="20"/>
              </w:rPr>
            </w:r>
            <w:r>
              <w:rPr>
                <w:rFonts w:ascii="Century Gothic" w:hAnsi="Century Gothic"/>
                <w:b/>
                <w:sz w:val="20"/>
              </w:rPr>
              <w:fldChar w:fldCharType="separate"/>
            </w:r>
            <w:r>
              <w:rPr>
                <w:rFonts w:ascii="Century Gothic" w:hAnsi="Century Gothic"/>
                <w:b/>
                <w:noProof/>
                <w:sz w:val="20"/>
              </w:rPr>
              <w:t> </w:t>
            </w:r>
            <w:r>
              <w:rPr>
                <w:rFonts w:ascii="Century Gothic" w:hAnsi="Century Gothic"/>
                <w:b/>
                <w:noProof/>
                <w:sz w:val="20"/>
              </w:rPr>
              <w:t> </w:t>
            </w:r>
            <w:r>
              <w:rPr>
                <w:rFonts w:ascii="Century Gothic" w:hAnsi="Century Gothic"/>
                <w:b/>
                <w:noProof/>
                <w:sz w:val="20"/>
              </w:rPr>
              <w:t> </w:t>
            </w:r>
            <w:r>
              <w:rPr>
                <w:rFonts w:ascii="Century Gothic" w:hAnsi="Century Gothic"/>
                <w:b/>
                <w:noProof/>
                <w:sz w:val="20"/>
              </w:rPr>
              <w:t> </w:t>
            </w:r>
            <w:r>
              <w:rPr>
                <w:rFonts w:ascii="Century Gothic" w:hAnsi="Century Gothic"/>
                <w:b/>
                <w:noProof/>
                <w:sz w:val="20"/>
              </w:rPr>
              <w:t> </w:t>
            </w:r>
            <w:r>
              <w:rPr>
                <w:rFonts w:ascii="Century Gothic" w:hAnsi="Century Gothic"/>
                <w:b/>
                <w:sz w:val="20"/>
              </w:rPr>
              <w:fldChar w:fldCharType="end"/>
            </w:r>
            <w:bookmarkEnd w:id="4"/>
          </w:p>
          <w:tbl>
            <w:tblPr>
              <w:tblW w:w="0" w:type="auto"/>
              <w:tblCellMar>
                <w:left w:w="0" w:type="dxa"/>
                <w:right w:w="115" w:type="dxa"/>
              </w:tblCellMar>
              <w:tblLook w:val="04A0" w:firstRow="1" w:lastRow="0" w:firstColumn="1" w:lastColumn="0" w:noHBand="0" w:noVBand="1"/>
            </w:tblPr>
            <w:tblGrid>
              <w:gridCol w:w="4992"/>
              <w:gridCol w:w="4992"/>
            </w:tblGrid>
            <w:tr w:rsidR="00A11B34" w:rsidRPr="00BF4C71" w14:paraId="584B9A28" w14:textId="77777777" w:rsidTr="00BF4C71">
              <w:tc>
                <w:tcPr>
                  <w:tcW w:w="5104" w:type="dxa"/>
                </w:tcPr>
                <w:p w14:paraId="584B9A26" w14:textId="77777777" w:rsidR="00A11B34" w:rsidRPr="00BF4C71" w:rsidRDefault="00A11B34" w:rsidP="00996635">
                  <w:pPr>
                    <w:rPr>
                      <w:rFonts w:ascii="Century Gothic" w:hAnsi="Century Gothic"/>
                      <w:sz w:val="20"/>
                    </w:rPr>
                  </w:pPr>
                  <w:r w:rsidRPr="00BF4C71">
                    <w:rPr>
                      <w:rFonts w:ascii="Arial" w:hAnsi="Arial" w:cs="Arial"/>
                      <w:b/>
                      <w:szCs w:val="24"/>
                    </w:rPr>
                    <w:t>e</w:t>
                  </w:r>
                  <w:r w:rsidR="00996635">
                    <w:rPr>
                      <w:rFonts w:ascii="Arial" w:hAnsi="Arial" w:cs="Arial"/>
                      <w:b/>
                      <w:szCs w:val="24"/>
                    </w:rPr>
                    <w:t>M</w:t>
                  </w:r>
                  <w:r w:rsidRPr="00BF4C71">
                    <w:rPr>
                      <w:rFonts w:ascii="Arial" w:hAnsi="Arial" w:cs="Arial"/>
                      <w:b/>
                      <w:szCs w:val="24"/>
                    </w:rPr>
                    <w:t xml:space="preserve">ail </w:t>
                  </w:r>
                  <w:r w:rsidR="00996635">
                    <w:rPr>
                      <w:rFonts w:ascii="Arial" w:hAnsi="Arial" w:cs="Arial"/>
                      <w:b/>
                      <w:szCs w:val="24"/>
                    </w:rPr>
                    <w:t>A</w:t>
                  </w:r>
                  <w:r w:rsidRPr="00BF4C71">
                    <w:rPr>
                      <w:rFonts w:ascii="Arial" w:hAnsi="Arial" w:cs="Arial"/>
                      <w:b/>
                      <w:szCs w:val="24"/>
                    </w:rPr>
                    <w:t>ddress:</w:t>
                  </w:r>
                  <w:r w:rsidR="00996635">
                    <w:rPr>
                      <w:rFonts w:ascii="Arial" w:hAnsi="Arial" w:cs="Arial"/>
                      <w:b/>
                      <w:szCs w:val="24"/>
                    </w:rPr>
                    <w:t xml:space="preserve">  </w:t>
                  </w:r>
                  <w:r w:rsidRPr="00BF4C71">
                    <w:rPr>
                      <w:rFonts w:ascii="Arial" w:hAnsi="Arial" w:cs="Arial"/>
                      <w:b/>
                      <w:szCs w:val="24"/>
                    </w:rPr>
                    <w:fldChar w:fldCharType="begin">
                      <w:ffData>
                        <w:name w:val="Text8"/>
                        <w:enabled/>
                        <w:calcOnExit w:val="0"/>
                        <w:textInput/>
                      </w:ffData>
                    </w:fldChar>
                  </w:r>
                  <w:bookmarkStart w:id="5" w:name="Text8"/>
                  <w:r w:rsidRPr="00BF4C71">
                    <w:rPr>
                      <w:rFonts w:ascii="Arial" w:hAnsi="Arial" w:cs="Arial"/>
                      <w:b/>
                      <w:szCs w:val="24"/>
                    </w:rPr>
                    <w:instrText xml:space="preserve"> FORMTEXT </w:instrText>
                  </w:r>
                  <w:r w:rsidRPr="00BF4C71">
                    <w:rPr>
                      <w:rFonts w:ascii="Arial" w:hAnsi="Arial" w:cs="Arial"/>
                      <w:b/>
                      <w:szCs w:val="24"/>
                    </w:rPr>
                  </w:r>
                  <w:r w:rsidRPr="00BF4C71">
                    <w:rPr>
                      <w:rFonts w:ascii="Arial" w:hAnsi="Arial" w:cs="Arial"/>
                      <w:b/>
                      <w:szCs w:val="24"/>
                    </w:rPr>
                    <w:fldChar w:fldCharType="separate"/>
                  </w:r>
                  <w:r w:rsidRPr="00BF4C71">
                    <w:rPr>
                      <w:rFonts w:ascii="Century Gothic" w:hAnsi="Century Gothic" w:cs="Arial"/>
                      <w:b/>
                      <w:noProof/>
                      <w:szCs w:val="24"/>
                    </w:rPr>
                    <w:t> </w:t>
                  </w:r>
                  <w:r w:rsidRPr="00BF4C71">
                    <w:rPr>
                      <w:rFonts w:ascii="Century Gothic" w:hAnsi="Century Gothic" w:cs="Arial"/>
                      <w:b/>
                      <w:noProof/>
                      <w:szCs w:val="24"/>
                    </w:rPr>
                    <w:t> </w:t>
                  </w:r>
                  <w:r w:rsidRPr="00BF4C71">
                    <w:rPr>
                      <w:rFonts w:ascii="Century Gothic" w:hAnsi="Century Gothic" w:cs="Arial"/>
                      <w:b/>
                      <w:noProof/>
                      <w:szCs w:val="24"/>
                    </w:rPr>
                    <w:t> </w:t>
                  </w:r>
                  <w:r w:rsidRPr="00BF4C71">
                    <w:rPr>
                      <w:rFonts w:ascii="Century Gothic" w:hAnsi="Century Gothic" w:cs="Arial"/>
                      <w:b/>
                      <w:noProof/>
                      <w:szCs w:val="24"/>
                    </w:rPr>
                    <w:t> </w:t>
                  </w:r>
                  <w:r w:rsidRPr="00BF4C71">
                    <w:rPr>
                      <w:rFonts w:ascii="Century Gothic" w:hAnsi="Century Gothic" w:cs="Arial"/>
                      <w:b/>
                      <w:noProof/>
                      <w:szCs w:val="24"/>
                    </w:rPr>
                    <w:t> </w:t>
                  </w:r>
                  <w:r w:rsidRPr="00BF4C71">
                    <w:rPr>
                      <w:rFonts w:ascii="Arial" w:hAnsi="Arial" w:cs="Arial"/>
                      <w:b/>
                      <w:szCs w:val="24"/>
                    </w:rPr>
                    <w:fldChar w:fldCharType="end"/>
                  </w:r>
                  <w:bookmarkEnd w:id="5"/>
                </w:p>
              </w:tc>
              <w:tc>
                <w:tcPr>
                  <w:tcW w:w="5105" w:type="dxa"/>
                  <w:vAlign w:val="center"/>
                </w:tcPr>
                <w:p w14:paraId="584B9A27" w14:textId="77777777" w:rsidR="00A11B34" w:rsidRPr="00BF4C71" w:rsidRDefault="00A11B34" w:rsidP="00BF4C71">
                  <w:pPr>
                    <w:rPr>
                      <w:rFonts w:ascii="Arial" w:hAnsi="Arial" w:cs="Arial"/>
                      <w:b/>
                      <w:szCs w:val="24"/>
                    </w:rPr>
                  </w:pPr>
                  <w:r w:rsidRPr="00BF4C71">
                    <w:rPr>
                      <w:rFonts w:ascii="Arial" w:hAnsi="Arial" w:cs="Arial"/>
                      <w:b/>
                      <w:szCs w:val="24"/>
                    </w:rPr>
                    <w:t xml:space="preserve">Phone Number: </w:t>
                  </w:r>
                  <w:r w:rsidRPr="00BF4C71">
                    <w:rPr>
                      <w:rFonts w:ascii="Arial" w:hAnsi="Arial" w:cs="Arial"/>
                      <w:b/>
                      <w:color w:val="0000FF"/>
                      <w:szCs w:val="24"/>
                    </w:rPr>
                    <w:t xml:space="preserve"> </w:t>
                  </w:r>
                  <w:r w:rsidRPr="00BF4C71">
                    <w:rPr>
                      <w:rFonts w:ascii="Arial" w:hAnsi="Arial" w:cs="Arial"/>
                      <w:b/>
                      <w:szCs w:val="24"/>
                    </w:rPr>
                    <w:fldChar w:fldCharType="begin">
                      <w:ffData>
                        <w:name w:val="Text9"/>
                        <w:enabled/>
                        <w:calcOnExit w:val="0"/>
                        <w:textInput/>
                      </w:ffData>
                    </w:fldChar>
                  </w:r>
                  <w:r w:rsidRPr="00BF4C71">
                    <w:rPr>
                      <w:rFonts w:ascii="Arial" w:hAnsi="Arial" w:cs="Arial"/>
                      <w:b/>
                      <w:szCs w:val="24"/>
                    </w:rPr>
                    <w:instrText xml:space="preserve"> FORMTEXT </w:instrText>
                  </w:r>
                  <w:r w:rsidRPr="00BF4C71">
                    <w:rPr>
                      <w:rFonts w:ascii="Arial" w:hAnsi="Arial" w:cs="Arial"/>
                      <w:b/>
                      <w:szCs w:val="24"/>
                    </w:rPr>
                  </w:r>
                  <w:r w:rsidRPr="00BF4C71">
                    <w:rPr>
                      <w:rFonts w:ascii="Arial" w:hAnsi="Arial" w:cs="Arial"/>
                      <w:b/>
                      <w:szCs w:val="24"/>
                    </w:rPr>
                    <w:fldChar w:fldCharType="separate"/>
                  </w:r>
                  <w:r w:rsidRPr="00BF4C71">
                    <w:rPr>
                      <w:rFonts w:ascii="Century Gothic" w:hAnsi="Century Gothic" w:cs="Arial"/>
                      <w:b/>
                      <w:noProof/>
                      <w:szCs w:val="24"/>
                    </w:rPr>
                    <w:t> </w:t>
                  </w:r>
                  <w:r w:rsidRPr="00BF4C71">
                    <w:rPr>
                      <w:rFonts w:ascii="Century Gothic" w:hAnsi="Century Gothic" w:cs="Arial"/>
                      <w:b/>
                      <w:noProof/>
                      <w:szCs w:val="24"/>
                    </w:rPr>
                    <w:t> </w:t>
                  </w:r>
                  <w:r w:rsidRPr="00BF4C71">
                    <w:rPr>
                      <w:rFonts w:ascii="Century Gothic" w:hAnsi="Century Gothic" w:cs="Arial"/>
                      <w:b/>
                      <w:noProof/>
                      <w:szCs w:val="24"/>
                    </w:rPr>
                    <w:t> </w:t>
                  </w:r>
                  <w:r w:rsidRPr="00BF4C71">
                    <w:rPr>
                      <w:rFonts w:ascii="Century Gothic" w:hAnsi="Century Gothic" w:cs="Arial"/>
                      <w:b/>
                      <w:noProof/>
                      <w:szCs w:val="24"/>
                    </w:rPr>
                    <w:t> </w:t>
                  </w:r>
                  <w:r w:rsidRPr="00BF4C71">
                    <w:rPr>
                      <w:rFonts w:ascii="Century Gothic" w:hAnsi="Century Gothic" w:cs="Arial"/>
                      <w:b/>
                      <w:noProof/>
                      <w:szCs w:val="24"/>
                    </w:rPr>
                    <w:t> </w:t>
                  </w:r>
                  <w:r w:rsidRPr="00BF4C71">
                    <w:rPr>
                      <w:rFonts w:ascii="Arial" w:hAnsi="Arial" w:cs="Arial"/>
                      <w:b/>
                      <w:szCs w:val="24"/>
                    </w:rPr>
                    <w:fldChar w:fldCharType="end"/>
                  </w:r>
                </w:p>
              </w:tc>
            </w:tr>
          </w:tbl>
          <w:p w14:paraId="584B9A29" w14:textId="77777777" w:rsidR="00971A25" w:rsidRPr="000770F8" w:rsidRDefault="00971A25" w:rsidP="00A11B34">
            <w:pPr>
              <w:rPr>
                <w:rFonts w:ascii="Century Gothic" w:hAnsi="Century Gothic"/>
                <w:sz w:val="20"/>
              </w:rPr>
            </w:pPr>
          </w:p>
        </w:tc>
      </w:tr>
      <w:tr w:rsidR="00996635" w:rsidRPr="000770F8" w14:paraId="584B9A2C" w14:textId="77777777" w:rsidTr="009C0BA8">
        <w:trPr>
          <w:trHeight w:val="440"/>
        </w:trPr>
        <w:tc>
          <w:tcPr>
            <w:tcW w:w="5000" w:type="pct"/>
            <w:vAlign w:val="center"/>
          </w:tcPr>
          <w:p w14:paraId="584B9A2B" w14:textId="77777777" w:rsidR="00996635" w:rsidRPr="00437A01" w:rsidRDefault="00FD2585" w:rsidP="00896F83">
            <w:pPr>
              <w:rPr>
                <w:rFonts w:ascii="Arial" w:hAnsi="Arial" w:cs="Arial"/>
                <w:b/>
                <w:szCs w:val="24"/>
              </w:rPr>
            </w:pPr>
            <w:r>
              <w:rPr>
                <w:rFonts w:ascii="Arial" w:hAnsi="Arial" w:cs="Arial"/>
                <w:b/>
                <w:szCs w:val="24"/>
              </w:rPr>
              <w:t>Supplier’s</w:t>
            </w:r>
            <w:r w:rsidR="00996635" w:rsidRPr="00437A01">
              <w:rPr>
                <w:rFonts w:ascii="Arial" w:hAnsi="Arial" w:cs="Arial"/>
                <w:b/>
                <w:szCs w:val="24"/>
              </w:rPr>
              <w:t xml:space="preserve"> Response Due By</w:t>
            </w:r>
            <w:r w:rsidR="00996635">
              <w:rPr>
                <w:rFonts w:ascii="Arial" w:hAnsi="Arial" w:cs="Arial"/>
                <w:b/>
                <w:szCs w:val="24"/>
              </w:rPr>
              <w:t xml:space="preserve">:  (Date)  </w:t>
            </w:r>
            <w:r w:rsidR="00996635" w:rsidRPr="00437A01">
              <w:rPr>
                <w:rFonts w:ascii="Arial" w:hAnsi="Arial" w:cs="Arial"/>
                <w:b/>
                <w:szCs w:val="24"/>
              </w:rPr>
              <w:fldChar w:fldCharType="begin">
                <w:ffData>
                  <w:name w:val="Text7"/>
                  <w:enabled/>
                  <w:calcOnExit w:val="0"/>
                  <w:textInput/>
                </w:ffData>
              </w:fldChar>
            </w:r>
            <w:r w:rsidR="00996635" w:rsidRPr="00437A01">
              <w:rPr>
                <w:rFonts w:ascii="Arial" w:hAnsi="Arial" w:cs="Arial"/>
                <w:b/>
                <w:szCs w:val="24"/>
              </w:rPr>
              <w:instrText xml:space="preserve"> FORMTEXT </w:instrText>
            </w:r>
            <w:r w:rsidR="00996635" w:rsidRPr="00437A01">
              <w:rPr>
                <w:rFonts w:ascii="Arial" w:hAnsi="Arial" w:cs="Arial"/>
                <w:b/>
                <w:szCs w:val="24"/>
              </w:rPr>
            </w:r>
            <w:r w:rsidR="00996635" w:rsidRPr="00437A01">
              <w:rPr>
                <w:rFonts w:ascii="Arial" w:hAnsi="Arial" w:cs="Arial"/>
                <w:b/>
                <w:szCs w:val="24"/>
              </w:rPr>
              <w:fldChar w:fldCharType="separate"/>
            </w:r>
            <w:r w:rsidR="00996635" w:rsidRPr="00437A01">
              <w:rPr>
                <w:rFonts w:ascii="Century Gothic" w:hAnsi="Century Gothic" w:cs="Arial"/>
                <w:b/>
                <w:noProof/>
                <w:szCs w:val="24"/>
              </w:rPr>
              <w:t> </w:t>
            </w:r>
            <w:r w:rsidR="00996635" w:rsidRPr="00437A01">
              <w:rPr>
                <w:rFonts w:ascii="Century Gothic" w:hAnsi="Century Gothic" w:cs="Arial"/>
                <w:b/>
                <w:noProof/>
                <w:szCs w:val="24"/>
              </w:rPr>
              <w:t> </w:t>
            </w:r>
            <w:r w:rsidR="00996635" w:rsidRPr="00437A01">
              <w:rPr>
                <w:rFonts w:ascii="Century Gothic" w:hAnsi="Century Gothic" w:cs="Arial"/>
                <w:b/>
                <w:noProof/>
                <w:szCs w:val="24"/>
              </w:rPr>
              <w:t> </w:t>
            </w:r>
            <w:r w:rsidR="00996635" w:rsidRPr="00437A01">
              <w:rPr>
                <w:rFonts w:ascii="Century Gothic" w:hAnsi="Century Gothic" w:cs="Arial"/>
                <w:b/>
                <w:noProof/>
                <w:szCs w:val="24"/>
              </w:rPr>
              <w:t> </w:t>
            </w:r>
            <w:r w:rsidR="00996635" w:rsidRPr="00437A01">
              <w:rPr>
                <w:rFonts w:ascii="Century Gothic" w:hAnsi="Century Gothic" w:cs="Arial"/>
                <w:b/>
                <w:noProof/>
                <w:szCs w:val="24"/>
              </w:rPr>
              <w:t> </w:t>
            </w:r>
            <w:r w:rsidR="00996635" w:rsidRPr="00437A01">
              <w:rPr>
                <w:rFonts w:ascii="Arial" w:hAnsi="Arial" w:cs="Arial"/>
                <w:b/>
                <w:szCs w:val="24"/>
              </w:rPr>
              <w:fldChar w:fldCharType="end"/>
            </w:r>
            <w:r w:rsidR="00996635">
              <w:rPr>
                <w:rFonts w:ascii="Arial" w:hAnsi="Arial" w:cs="Arial"/>
                <w:b/>
                <w:szCs w:val="24"/>
              </w:rPr>
              <w:t xml:space="preserve">        </w:t>
            </w:r>
            <w:r w:rsidR="00996635" w:rsidRPr="00437A01">
              <w:rPr>
                <w:rFonts w:ascii="Arial" w:hAnsi="Arial" w:cs="Arial"/>
                <w:b/>
                <w:szCs w:val="24"/>
              </w:rPr>
              <w:t>(Time):</w:t>
            </w:r>
            <w:r w:rsidR="00996635">
              <w:rPr>
                <w:rFonts w:ascii="Arial" w:hAnsi="Arial" w:cs="Arial"/>
                <w:b/>
                <w:szCs w:val="24"/>
              </w:rPr>
              <w:t xml:space="preserve"> </w:t>
            </w:r>
            <w:r w:rsidR="00896F83">
              <w:rPr>
                <w:rFonts w:ascii="Arial" w:hAnsi="Arial" w:cs="Arial"/>
                <w:b/>
                <w:szCs w:val="24"/>
              </w:rPr>
              <w:fldChar w:fldCharType="begin">
                <w:ffData>
                  <w:name w:val="Dropdown1"/>
                  <w:enabled/>
                  <w:calcOnExit w:val="0"/>
                  <w:ddList>
                    <w:listEntry w:val="Select Time"/>
                    <w:listEntry w:val="8:00"/>
                    <w:listEntry w:val="9:00"/>
                    <w:listEntry w:val="10:00"/>
                    <w:listEntry w:val="11:00"/>
                    <w:listEntry w:val="12:00"/>
                    <w:listEntry w:val="1:00"/>
                    <w:listEntry w:val="2:00"/>
                    <w:listEntry w:val="3:00"/>
                    <w:listEntry w:val="4:00"/>
                    <w:listEntry w:val="5:00"/>
                    <w:listEntry w:val="6:00"/>
                    <w:listEntry w:val="7:00"/>
                  </w:ddList>
                </w:ffData>
              </w:fldChar>
            </w:r>
            <w:bookmarkStart w:id="6" w:name="Dropdown1"/>
            <w:r w:rsidR="00896F83">
              <w:rPr>
                <w:rFonts w:ascii="Arial" w:hAnsi="Arial" w:cs="Arial"/>
                <w:b/>
                <w:szCs w:val="24"/>
              </w:rPr>
              <w:instrText xml:space="preserve"> FORMDROPDOWN </w:instrText>
            </w:r>
            <w:r w:rsidR="00B67376">
              <w:rPr>
                <w:rFonts w:ascii="Arial" w:hAnsi="Arial" w:cs="Arial"/>
                <w:b/>
                <w:szCs w:val="24"/>
              </w:rPr>
            </w:r>
            <w:r w:rsidR="00B67376">
              <w:rPr>
                <w:rFonts w:ascii="Arial" w:hAnsi="Arial" w:cs="Arial"/>
                <w:b/>
                <w:szCs w:val="24"/>
              </w:rPr>
              <w:fldChar w:fldCharType="separate"/>
            </w:r>
            <w:r w:rsidR="00896F83">
              <w:rPr>
                <w:rFonts w:ascii="Arial" w:hAnsi="Arial" w:cs="Arial"/>
                <w:b/>
                <w:szCs w:val="24"/>
              </w:rPr>
              <w:fldChar w:fldCharType="end"/>
            </w:r>
            <w:bookmarkEnd w:id="6"/>
            <w:r w:rsidR="00896F83">
              <w:rPr>
                <w:rFonts w:ascii="Arial" w:hAnsi="Arial" w:cs="Arial"/>
                <w:b/>
                <w:szCs w:val="24"/>
              </w:rPr>
              <w:t xml:space="preserve"> </w:t>
            </w:r>
            <w:r w:rsidR="00896F83">
              <w:rPr>
                <w:rFonts w:ascii="Arial" w:hAnsi="Arial" w:cs="Arial"/>
                <w:b/>
                <w:szCs w:val="24"/>
              </w:rPr>
              <w:fldChar w:fldCharType="begin">
                <w:ffData>
                  <w:name w:val="Dropdown2"/>
                  <w:enabled/>
                  <w:calcOnExit w:val="0"/>
                  <w:ddList>
                    <w:listEntry w:val="Select Time Zone"/>
                    <w:listEntry w:val="AM EST/EDT"/>
                    <w:listEntry w:val="PM EST/EDT"/>
                  </w:ddList>
                </w:ffData>
              </w:fldChar>
            </w:r>
            <w:bookmarkStart w:id="7" w:name="Dropdown2"/>
            <w:r w:rsidR="00896F83">
              <w:rPr>
                <w:rFonts w:ascii="Arial" w:hAnsi="Arial" w:cs="Arial"/>
                <w:b/>
                <w:szCs w:val="24"/>
              </w:rPr>
              <w:instrText xml:space="preserve"> FORMDROPDOWN </w:instrText>
            </w:r>
            <w:r w:rsidR="00B67376">
              <w:rPr>
                <w:rFonts w:ascii="Arial" w:hAnsi="Arial" w:cs="Arial"/>
                <w:b/>
                <w:szCs w:val="24"/>
              </w:rPr>
            </w:r>
            <w:r w:rsidR="00B67376">
              <w:rPr>
                <w:rFonts w:ascii="Arial" w:hAnsi="Arial" w:cs="Arial"/>
                <w:b/>
                <w:szCs w:val="24"/>
              </w:rPr>
              <w:fldChar w:fldCharType="separate"/>
            </w:r>
            <w:r w:rsidR="00896F83">
              <w:rPr>
                <w:rFonts w:ascii="Arial" w:hAnsi="Arial" w:cs="Arial"/>
                <w:b/>
                <w:szCs w:val="24"/>
              </w:rPr>
              <w:fldChar w:fldCharType="end"/>
            </w:r>
            <w:bookmarkEnd w:id="7"/>
          </w:p>
        </w:tc>
      </w:tr>
      <w:tr w:rsidR="002907B3" w:rsidRPr="000770F8" w14:paraId="584B9A32" w14:textId="77777777" w:rsidTr="009C0BA8">
        <w:tc>
          <w:tcPr>
            <w:tcW w:w="5000" w:type="pct"/>
          </w:tcPr>
          <w:p w14:paraId="584B9A2D" w14:textId="77777777" w:rsidR="00A301DB" w:rsidRPr="00437A01" w:rsidRDefault="00F90D5C" w:rsidP="00F90D5C">
            <w:pPr>
              <w:spacing w:after="240"/>
              <w:rPr>
                <w:rFonts w:ascii="Arial" w:eastAsia="Arial Unicode MS" w:hAnsi="Arial" w:cs="Arial"/>
                <w:szCs w:val="24"/>
                <w:u w:val="single"/>
              </w:rPr>
            </w:pPr>
            <w:r>
              <w:rPr>
                <w:rFonts w:ascii="Arial" w:eastAsia="Arial Unicode MS" w:hAnsi="Arial" w:cs="Arial"/>
                <w:szCs w:val="24"/>
                <w:u w:val="single"/>
              </w:rPr>
              <w:t>Mail to:</w:t>
            </w:r>
            <w:r w:rsidR="00996635">
              <w:rPr>
                <w:rFonts w:ascii="Arial" w:eastAsia="Arial Unicode MS" w:hAnsi="Arial" w:cs="Arial"/>
                <w:szCs w:val="24"/>
                <w:u w:val="single"/>
              </w:rPr>
              <w:t xml:space="preserve">  </w:t>
            </w:r>
          </w:p>
          <w:p w14:paraId="584B9A2E" w14:textId="77777777" w:rsidR="002907B3" w:rsidRPr="00437A01" w:rsidRDefault="00FD2585" w:rsidP="00D87FA2">
            <w:pPr>
              <w:spacing w:after="120"/>
              <w:ind w:left="360"/>
              <w:rPr>
                <w:rFonts w:ascii="Arial" w:hAnsi="Arial" w:cs="Arial"/>
                <w:szCs w:val="24"/>
              </w:rPr>
            </w:pPr>
            <w:r>
              <w:rPr>
                <w:rFonts w:ascii="Arial" w:hAnsi="Arial" w:cs="Arial"/>
                <w:szCs w:val="24"/>
              </w:rPr>
              <w:t xml:space="preserve">State </w:t>
            </w:r>
            <w:r w:rsidR="002907B3" w:rsidRPr="00437A01">
              <w:rPr>
                <w:rFonts w:ascii="Arial" w:hAnsi="Arial" w:cs="Arial"/>
                <w:szCs w:val="24"/>
              </w:rPr>
              <w:t xml:space="preserve">Entity Name:    </w:t>
            </w:r>
            <w:r w:rsidR="00437A01">
              <w:rPr>
                <w:rFonts w:ascii="Arial" w:hAnsi="Arial" w:cs="Arial"/>
                <w:szCs w:val="24"/>
              </w:rPr>
              <w:t xml:space="preserve">                   </w:t>
            </w:r>
            <w:r w:rsidR="00F4195C">
              <w:rPr>
                <w:rFonts w:ascii="Arial" w:hAnsi="Arial" w:cs="Arial"/>
                <w:szCs w:val="24"/>
              </w:rPr>
              <w:t xml:space="preserve"> </w:t>
            </w:r>
            <w:r w:rsidR="002907B3" w:rsidRPr="00437A01">
              <w:rPr>
                <w:rFonts w:ascii="Arial" w:hAnsi="Arial" w:cs="Arial"/>
                <w:szCs w:val="24"/>
              </w:rPr>
              <w:fldChar w:fldCharType="begin">
                <w:ffData>
                  <w:name w:val="Text12"/>
                  <w:enabled/>
                  <w:calcOnExit w:val="0"/>
                  <w:textInput/>
                </w:ffData>
              </w:fldChar>
            </w:r>
            <w:bookmarkStart w:id="8" w:name="Text12"/>
            <w:r w:rsidR="002907B3" w:rsidRPr="00437A01">
              <w:rPr>
                <w:rFonts w:ascii="Arial" w:hAnsi="Arial" w:cs="Arial"/>
                <w:szCs w:val="24"/>
              </w:rPr>
              <w:instrText xml:space="preserve"> FORMTEXT </w:instrText>
            </w:r>
            <w:r w:rsidR="002907B3" w:rsidRPr="00437A01">
              <w:rPr>
                <w:rFonts w:ascii="Arial" w:hAnsi="Arial" w:cs="Arial"/>
                <w:szCs w:val="24"/>
              </w:rPr>
            </w:r>
            <w:r w:rsidR="002907B3" w:rsidRPr="00437A01">
              <w:rPr>
                <w:rFonts w:ascii="Arial" w:hAnsi="Arial" w:cs="Arial"/>
                <w:szCs w:val="24"/>
              </w:rPr>
              <w:fldChar w:fldCharType="separate"/>
            </w:r>
            <w:r w:rsidR="002907B3" w:rsidRPr="00437A01">
              <w:rPr>
                <w:rFonts w:ascii="Century Gothic" w:hAnsi="Century Gothic" w:cs="Arial"/>
                <w:noProof/>
                <w:szCs w:val="24"/>
              </w:rPr>
              <w:t> </w:t>
            </w:r>
            <w:r w:rsidR="002907B3" w:rsidRPr="00437A01">
              <w:rPr>
                <w:rFonts w:ascii="Century Gothic" w:hAnsi="Century Gothic" w:cs="Arial"/>
                <w:noProof/>
                <w:szCs w:val="24"/>
              </w:rPr>
              <w:t> </w:t>
            </w:r>
            <w:r w:rsidR="002907B3" w:rsidRPr="00437A01">
              <w:rPr>
                <w:rFonts w:ascii="Century Gothic" w:hAnsi="Century Gothic" w:cs="Arial"/>
                <w:noProof/>
                <w:szCs w:val="24"/>
              </w:rPr>
              <w:t> </w:t>
            </w:r>
            <w:r w:rsidR="002907B3" w:rsidRPr="00437A01">
              <w:rPr>
                <w:rFonts w:ascii="Century Gothic" w:hAnsi="Century Gothic" w:cs="Arial"/>
                <w:noProof/>
                <w:szCs w:val="24"/>
              </w:rPr>
              <w:t> </w:t>
            </w:r>
            <w:r w:rsidR="002907B3" w:rsidRPr="00437A01">
              <w:rPr>
                <w:rFonts w:ascii="Century Gothic" w:hAnsi="Century Gothic" w:cs="Arial"/>
                <w:noProof/>
                <w:szCs w:val="24"/>
              </w:rPr>
              <w:t> </w:t>
            </w:r>
            <w:r w:rsidR="002907B3" w:rsidRPr="00437A01">
              <w:rPr>
                <w:rFonts w:ascii="Arial" w:hAnsi="Arial" w:cs="Arial"/>
                <w:szCs w:val="24"/>
              </w:rPr>
              <w:fldChar w:fldCharType="end"/>
            </w:r>
            <w:bookmarkEnd w:id="8"/>
          </w:p>
          <w:p w14:paraId="584B9A2F" w14:textId="77777777" w:rsidR="002907B3" w:rsidRPr="00437A01" w:rsidRDefault="00DF66AC" w:rsidP="00D87FA2">
            <w:pPr>
              <w:spacing w:after="120"/>
              <w:ind w:left="360"/>
              <w:rPr>
                <w:rFonts w:ascii="Arial" w:hAnsi="Arial" w:cs="Arial"/>
                <w:szCs w:val="24"/>
              </w:rPr>
            </w:pPr>
            <w:r w:rsidRPr="00437A01">
              <w:rPr>
                <w:rFonts w:ascii="Arial" w:hAnsi="Arial" w:cs="Arial"/>
                <w:szCs w:val="24"/>
              </w:rPr>
              <w:t xml:space="preserve">Attention:  </w:t>
            </w:r>
            <w:r w:rsidR="00437A01">
              <w:rPr>
                <w:rFonts w:ascii="Arial" w:hAnsi="Arial" w:cs="Arial"/>
                <w:szCs w:val="24"/>
              </w:rPr>
              <w:t xml:space="preserve">                                    </w:t>
            </w:r>
            <w:r w:rsidR="002907B3" w:rsidRPr="00437A01">
              <w:rPr>
                <w:rFonts w:ascii="Arial" w:hAnsi="Arial" w:cs="Arial"/>
                <w:szCs w:val="24"/>
              </w:rPr>
              <w:t xml:space="preserve"> </w:t>
            </w:r>
            <w:r w:rsidR="002907B3" w:rsidRPr="00437A01">
              <w:rPr>
                <w:rFonts w:ascii="Arial" w:hAnsi="Arial" w:cs="Arial"/>
                <w:szCs w:val="24"/>
              </w:rPr>
              <w:fldChar w:fldCharType="begin">
                <w:ffData>
                  <w:name w:val="Text11"/>
                  <w:enabled/>
                  <w:calcOnExit w:val="0"/>
                  <w:textInput/>
                </w:ffData>
              </w:fldChar>
            </w:r>
            <w:bookmarkStart w:id="9" w:name="Text11"/>
            <w:r w:rsidR="002907B3" w:rsidRPr="00437A01">
              <w:rPr>
                <w:rFonts w:ascii="Arial" w:hAnsi="Arial" w:cs="Arial"/>
                <w:szCs w:val="24"/>
              </w:rPr>
              <w:instrText xml:space="preserve"> FORMTEXT </w:instrText>
            </w:r>
            <w:r w:rsidR="002907B3" w:rsidRPr="00437A01">
              <w:rPr>
                <w:rFonts w:ascii="Arial" w:hAnsi="Arial" w:cs="Arial"/>
                <w:szCs w:val="24"/>
              </w:rPr>
            </w:r>
            <w:r w:rsidR="002907B3" w:rsidRPr="00437A01">
              <w:rPr>
                <w:rFonts w:ascii="Arial" w:hAnsi="Arial" w:cs="Arial"/>
                <w:szCs w:val="24"/>
              </w:rPr>
              <w:fldChar w:fldCharType="separate"/>
            </w:r>
            <w:r w:rsidR="002907B3" w:rsidRPr="00437A01">
              <w:rPr>
                <w:rFonts w:ascii="Century Gothic" w:hAnsi="Century Gothic" w:cs="Arial"/>
                <w:noProof/>
                <w:szCs w:val="24"/>
              </w:rPr>
              <w:t> </w:t>
            </w:r>
            <w:r w:rsidR="002907B3" w:rsidRPr="00437A01">
              <w:rPr>
                <w:rFonts w:ascii="Century Gothic" w:hAnsi="Century Gothic" w:cs="Arial"/>
                <w:noProof/>
                <w:szCs w:val="24"/>
              </w:rPr>
              <w:t> </w:t>
            </w:r>
            <w:r w:rsidR="002907B3" w:rsidRPr="00437A01">
              <w:rPr>
                <w:rFonts w:ascii="Century Gothic" w:hAnsi="Century Gothic" w:cs="Arial"/>
                <w:noProof/>
                <w:szCs w:val="24"/>
              </w:rPr>
              <w:t> </w:t>
            </w:r>
            <w:r w:rsidR="002907B3" w:rsidRPr="00437A01">
              <w:rPr>
                <w:rFonts w:ascii="Century Gothic" w:hAnsi="Century Gothic" w:cs="Arial"/>
                <w:noProof/>
                <w:szCs w:val="24"/>
              </w:rPr>
              <w:t> </w:t>
            </w:r>
            <w:r w:rsidR="002907B3" w:rsidRPr="00437A01">
              <w:rPr>
                <w:rFonts w:ascii="Century Gothic" w:hAnsi="Century Gothic" w:cs="Arial"/>
                <w:noProof/>
                <w:szCs w:val="24"/>
              </w:rPr>
              <w:t> </w:t>
            </w:r>
            <w:r w:rsidR="002907B3" w:rsidRPr="00437A01">
              <w:rPr>
                <w:rFonts w:ascii="Arial" w:hAnsi="Arial" w:cs="Arial"/>
                <w:szCs w:val="24"/>
              </w:rPr>
              <w:fldChar w:fldCharType="end"/>
            </w:r>
            <w:bookmarkEnd w:id="9"/>
            <w:r w:rsidRPr="00437A01">
              <w:rPr>
                <w:rFonts w:ascii="Arial" w:hAnsi="Arial" w:cs="Arial"/>
                <w:szCs w:val="24"/>
              </w:rPr>
              <w:t>, Issuing Officer</w:t>
            </w:r>
          </w:p>
          <w:p w14:paraId="584B9A30" w14:textId="77777777" w:rsidR="002907B3" w:rsidRPr="00437A01" w:rsidRDefault="00FD2585" w:rsidP="00D87FA2">
            <w:pPr>
              <w:spacing w:after="120"/>
              <w:ind w:left="360"/>
              <w:rPr>
                <w:rFonts w:ascii="Arial" w:hAnsi="Arial" w:cs="Arial"/>
                <w:szCs w:val="24"/>
              </w:rPr>
            </w:pPr>
            <w:r>
              <w:rPr>
                <w:rFonts w:ascii="Arial" w:hAnsi="Arial" w:cs="Arial"/>
                <w:szCs w:val="24"/>
              </w:rPr>
              <w:t xml:space="preserve">State </w:t>
            </w:r>
            <w:r w:rsidR="002907B3" w:rsidRPr="00437A01">
              <w:rPr>
                <w:rFonts w:ascii="Arial" w:hAnsi="Arial" w:cs="Arial"/>
                <w:szCs w:val="24"/>
              </w:rPr>
              <w:t>Entity Address:</w:t>
            </w:r>
            <w:r w:rsidR="003A1E81" w:rsidRPr="00437A01">
              <w:rPr>
                <w:rFonts w:ascii="Arial" w:hAnsi="Arial" w:cs="Arial"/>
                <w:szCs w:val="24"/>
              </w:rPr>
              <w:t xml:space="preserve">  </w:t>
            </w:r>
            <w:r w:rsidR="002907B3" w:rsidRPr="00437A01">
              <w:rPr>
                <w:rFonts w:ascii="Arial" w:hAnsi="Arial" w:cs="Arial"/>
                <w:szCs w:val="24"/>
              </w:rPr>
              <w:t xml:space="preserve"> </w:t>
            </w:r>
            <w:r w:rsidR="00437A01">
              <w:rPr>
                <w:rFonts w:ascii="Arial" w:hAnsi="Arial" w:cs="Arial"/>
                <w:szCs w:val="24"/>
              </w:rPr>
              <w:t xml:space="preserve">                 </w:t>
            </w:r>
            <w:r w:rsidR="002907B3" w:rsidRPr="00437A01">
              <w:rPr>
                <w:rFonts w:ascii="Arial" w:hAnsi="Arial" w:cs="Arial"/>
                <w:szCs w:val="24"/>
              </w:rPr>
              <w:fldChar w:fldCharType="begin">
                <w:ffData>
                  <w:name w:val="Text13"/>
                  <w:enabled/>
                  <w:calcOnExit w:val="0"/>
                  <w:textInput/>
                </w:ffData>
              </w:fldChar>
            </w:r>
            <w:bookmarkStart w:id="10" w:name="Text13"/>
            <w:r w:rsidR="002907B3" w:rsidRPr="00437A01">
              <w:rPr>
                <w:rFonts w:ascii="Arial" w:hAnsi="Arial" w:cs="Arial"/>
                <w:szCs w:val="24"/>
              </w:rPr>
              <w:instrText xml:space="preserve"> FORMTEXT </w:instrText>
            </w:r>
            <w:r w:rsidR="002907B3" w:rsidRPr="00437A01">
              <w:rPr>
                <w:rFonts w:ascii="Arial" w:hAnsi="Arial" w:cs="Arial"/>
                <w:szCs w:val="24"/>
              </w:rPr>
            </w:r>
            <w:r w:rsidR="002907B3" w:rsidRPr="00437A01">
              <w:rPr>
                <w:rFonts w:ascii="Arial" w:hAnsi="Arial" w:cs="Arial"/>
                <w:szCs w:val="24"/>
              </w:rPr>
              <w:fldChar w:fldCharType="separate"/>
            </w:r>
            <w:r w:rsidR="002907B3" w:rsidRPr="00437A01">
              <w:rPr>
                <w:rFonts w:ascii="Century Gothic" w:hAnsi="Century Gothic" w:cs="Arial"/>
                <w:noProof/>
                <w:szCs w:val="24"/>
              </w:rPr>
              <w:t> </w:t>
            </w:r>
            <w:r w:rsidR="002907B3" w:rsidRPr="00437A01">
              <w:rPr>
                <w:rFonts w:ascii="Century Gothic" w:hAnsi="Century Gothic" w:cs="Arial"/>
                <w:noProof/>
                <w:szCs w:val="24"/>
              </w:rPr>
              <w:t> </w:t>
            </w:r>
            <w:r w:rsidR="002907B3" w:rsidRPr="00437A01">
              <w:rPr>
                <w:rFonts w:ascii="Century Gothic" w:hAnsi="Century Gothic" w:cs="Arial"/>
                <w:noProof/>
                <w:szCs w:val="24"/>
              </w:rPr>
              <w:t> </w:t>
            </w:r>
            <w:r w:rsidR="002907B3" w:rsidRPr="00437A01">
              <w:rPr>
                <w:rFonts w:ascii="Century Gothic" w:hAnsi="Century Gothic" w:cs="Arial"/>
                <w:noProof/>
                <w:szCs w:val="24"/>
              </w:rPr>
              <w:t> </w:t>
            </w:r>
            <w:r w:rsidR="002907B3" w:rsidRPr="00437A01">
              <w:rPr>
                <w:rFonts w:ascii="Century Gothic" w:hAnsi="Century Gothic" w:cs="Arial"/>
                <w:noProof/>
                <w:szCs w:val="24"/>
              </w:rPr>
              <w:t> </w:t>
            </w:r>
            <w:r w:rsidR="002907B3" w:rsidRPr="00437A01">
              <w:rPr>
                <w:rFonts w:ascii="Arial" w:hAnsi="Arial" w:cs="Arial"/>
                <w:szCs w:val="24"/>
              </w:rPr>
              <w:fldChar w:fldCharType="end"/>
            </w:r>
            <w:bookmarkEnd w:id="10"/>
          </w:p>
          <w:p w14:paraId="584B9A31" w14:textId="77777777" w:rsidR="002907B3" w:rsidRPr="00437A01" w:rsidRDefault="00FD2585" w:rsidP="003C5B09">
            <w:pPr>
              <w:spacing w:after="120"/>
              <w:ind w:left="360"/>
              <w:rPr>
                <w:rFonts w:ascii="Arial" w:hAnsi="Arial" w:cs="Arial"/>
                <w:b/>
                <w:szCs w:val="24"/>
              </w:rPr>
            </w:pPr>
            <w:r>
              <w:rPr>
                <w:rFonts w:ascii="Arial" w:hAnsi="Arial" w:cs="Arial"/>
                <w:szCs w:val="24"/>
              </w:rPr>
              <w:t xml:space="preserve">State </w:t>
            </w:r>
            <w:r w:rsidR="002907B3" w:rsidRPr="00437A01">
              <w:rPr>
                <w:rFonts w:ascii="Arial" w:hAnsi="Arial" w:cs="Arial"/>
                <w:szCs w:val="24"/>
              </w:rPr>
              <w:t xml:space="preserve">Entity </w:t>
            </w:r>
            <w:r w:rsidR="00DF66AC" w:rsidRPr="00437A01">
              <w:rPr>
                <w:rFonts w:ascii="Arial" w:hAnsi="Arial" w:cs="Arial"/>
                <w:szCs w:val="24"/>
              </w:rPr>
              <w:t>City, State and Zip Code</w:t>
            </w:r>
            <w:r w:rsidR="003A1E81" w:rsidRPr="00437A01">
              <w:rPr>
                <w:rFonts w:ascii="Arial" w:hAnsi="Arial" w:cs="Arial"/>
                <w:szCs w:val="24"/>
              </w:rPr>
              <w:t xml:space="preserve">:  </w:t>
            </w:r>
            <w:r w:rsidR="002907B3" w:rsidRPr="00437A01">
              <w:rPr>
                <w:rFonts w:ascii="Arial" w:hAnsi="Arial" w:cs="Arial"/>
                <w:szCs w:val="24"/>
              </w:rPr>
              <w:t xml:space="preserve">  </w:t>
            </w:r>
            <w:r w:rsidR="002907B3" w:rsidRPr="00437A01">
              <w:rPr>
                <w:rFonts w:ascii="Arial" w:hAnsi="Arial" w:cs="Arial"/>
                <w:szCs w:val="24"/>
              </w:rPr>
              <w:fldChar w:fldCharType="begin">
                <w:ffData>
                  <w:name w:val="Text14"/>
                  <w:enabled/>
                  <w:calcOnExit w:val="0"/>
                  <w:textInput/>
                </w:ffData>
              </w:fldChar>
            </w:r>
            <w:bookmarkStart w:id="11" w:name="Text14"/>
            <w:r w:rsidR="002907B3" w:rsidRPr="00437A01">
              <w:rPr>
                <w:rFonts w:ascii="Arial" w:hAnsi="Arial" w:cs="Arial"/>
                <w:szCs w:val="24"/>
              </w:rPr>
              <w:instrText xml:space="preserve"> FORMTEXT </w:instrText>
            </w:r>
            <w:r w:rsidR="002907B3" w:rsidRPr="00437A01">
              <w:rPr>
                <w:rFonts w:ascii="Arial" w:hAnsi="Arial" w:cs="Arial"/>
                <w:szCs w:val="24"/>
              </w:rPr>
            </w:r>
            <w:r w:rsidR="002907B3" w:rsidRPr="00437A01">
              <w:rPr>
                <w:rFonts w:ascii="Arial" w:hAnsi="Arial" w:cs="Arial"/>
                <w:szCs w:val="24"/>
              </w:rPr>
              <w:fldChar w:fldCharType="separate"/>
            </w:r>
            <w:r w:rsidR="002907B3" w:rsidRPr="00437A01">
              <w:rPr>
                <w:rFonts w:ascii="Century Gothic" w:hAnsi="Century Gothic" w:cs="Arial"/>
                <w:noProof/>
                <w:szCs w:val="24"/>
              </w:rPr>
              <w:t> </w:t>
            </w:r>
            <w:r w:rsidR="002907B3" w:rsidRPr="00437A01">
              <w:rPr>
                <w:rFonts w:ascii="Century Gothic" w:hAnsi="Century Gothic" w:cs="Arial"/>
                <w:noProof/>
                <w:szCs w:val="24"/>
              </w:rPr>
              <w:t> </w:t>
            </w:r>
            <w:r w:rsidR="002907B3" w:rsidRPr="00437A01">
              <w:rPr>
                <w:rFonts w:ascii="Century Gothic" w:hAnsi="Century Gothic" w:cs="Arial"/>
                <w:noProof/>
                <w:szCs w:val="24"/>
              </w:rPr>
              <w:t> </w:t>
            </w:r>
            <w:r w:rsidR="002907B3" w:rsidRPr="00437A01">
              <w:rPr>
                <w:rFonts w:ascii="Century Gothic" w:hAnsi="Century Gothic" w:cs="Arial"/>
                <w:noProof/>
                <w:szCs w:val="24"/>
              </w:rPr>
              <w:t> </w:t>
            </w:r>
            <w:r w:rsidR="002907B3" w:rsidRPr="00437A01">
              <w:rPr>
                <w:rFonts w:ascii="Century Gothic" w:hAnsi="Century Gothic" w:cs="Arial"/>
                <w:noProof/>
                <w:szCs w:val="24"/>
              </w:rPr>
              <w:t> </w:t>
            </w:r>
            <w:r w:rsidR="002907B3" w:rsidRPr="00437A01">
              <w:rPr>
                <w:rFonts w:ascii="Arial" w:hAnsi="Arial" w:cs="Arial"/>
                <w:szCs w:val="24"/>
              </w:rPr>
              <w:fldChar w:fldCharType="end"/>
            </w:r>
            <w:bookmarkEnd w:id="11"/>
          </w:p>
        </w:tc>
      </w:tr>
    </w:tbl>
    <w:p w14:paraId="584B9A33" w14:textId="77777777" w:rsidR="00FC361F" w:rsidRPr="002C67E4" w:rsidRDefault="00FD2585" w:rsidP="003C5B09">
      <w:pPr>
        <w:spacing w:before="360"/>
        <w:rPr>
          <w:rFonts w:ascii="Arial" w:eastAsia="Arial Unicode MS" w:hAnsi="Arial" w:cs="Arial"/>
          <w:b/>
          <w:sz w:val="22"/>
          <w:szCs w:val="22"/>
          <w:u w:val="single"/>
        </w:rPr>
      </w:pPr>
      <w:r>
        <w:rPr>
          <w:rFonts w:ascii="Arial" w:eastAsia="Arial Unicode MS" w:hAnsi="Arial" w:cs="Arial"/>
          <w:b/>
          <w:sz w:val="22"/>
          <w:szCs w:val="22"/>
        </w:rPr>
        <w:t xml:space="preserve">The </w:t>
      </w:r>
      <w:r w:rsidR="00195CE6">
        <w:rPr>
          <w:rFonts w:ascii="Arial" w:eastAsia="Arial Unicode MS" w:hAnsi="Arial" w:cs="Arial"/>
          <w:b/>
          <w:sz w:val="22"/>
          <w:szCs w:val="22"/>
        </w:rPr>
        <w:t xml:space="preserve">Supplier </w:t>
      </w:r>
      <w:r>
        <w:rPr>
          <w:rFonts w:ascii="Arial" w:eastAsia="Arial Unicode MS" w:hAnsi="Arial" w:cs="Arial"/>
          <w:b/>
          <w:sz w:val="22"/>
          <w:szCs w:val="22"/>
        </w:rPr>
        <w:t xml:space="preserve">is hereby invited </w:t>
      </w:r>
      <w:proofErr w:type="gramStart"/>
      <w:r>
        <w:rPr>
          <w:rFonts w:ascii="Arial" w:eastAsia="Arial Unicode MS" w:hAnsi="Arial" w:cs="Arial"/>
          <w:b/>
          <w:sz w:val="22"/>
          <w:szCs w:val="22"/>
        </w:rPr>
        <w:t xml:space="preserve">to </w:t>
      </w:r>
      <w:r w:rsidR="00563911">
        <w:rPr>
          <w:rFonts w:ascii="Arial" w:eastAsia="Arial Unicode MS" w:hAnsi="Arial" w:cs="Arial"/>
          <w:b/>
          <w:sz w:val="22"/>
          <w:szCs w:val="22"/>
        </w:rPr>
        <w:t xml:space="preserve"> provide</w:t>
      </w:r>
      <w:proofErr w:type="gramEnd"/>
      <w:r w:rsidR="00563911">
        <w:rPr>
          <w:rFonts w:ascii="Arial" w:eastAsia="Arial Unicode MS" w:hAnsi="Arial" w:cs="Arial"/>
          <w:b/>
          <w:sz w:val="22"/>
          <w:szCs w:val="22"/>
        </w:rPr>
        <w:t xml:space="preserve"> their best and final offer response to </w:t>
      </w:r>
      <w:r>
        <w:rPr>
          <w:rFonts w:ascii="Arial" w:eastAsia="Arial Unicode MS" w:hAnsi="Arial" w:cs="Arial"/>
          <w:b/>
          <w:sz w:val="22"/>
          <w:szCs w:val="22"/>
        </w:rPr>
        <w:t xml:space="preserve">cost negotiations.  To participate, the </w:t>
      </w:r>
      <w:r w:rsidR="00195CE6">
        <w:rPr>
          <w:rFonts w:ascii="Arial" w:eastAsia="Arial Unicode MS" w:hAnsi="Arial" w:cs="Arial"/>
          <w:b/>
          <w:sz w:val="22"/>
          <w:szCs w:val="22"/>
        </w:rPr>
        <w:t xml:space="preserve">Supplier </w:t>
      </w:r>
      <w:r>
        <w:rPr>
          <w:rFonts w:ascii="Arial" w:eastAsia="Arial Unicode MS" w:hAnsi="Arial" w:cs="Arial"/>
          <w:b/>
          <w:sz w:val="22"/>
          <w:szCs w:val="22"/>
        </w:rPr>
        <w:t xml:space="preserve">must submit </w:t>
      </w:r>
      <w:r w:rsidR="00195CE6">
        <w:rPr>
          <w:rFonts w:ascii="Arial" w:eastAsia="Arial Unicode MS" w:hAnsi="Arial" w:cs="Arial"/>
          <w:b/>
          <w:sz w:val="22"/>
          <w:szCs w:val="22"/>
        </w:rPr>
        <w:t>a revised bid response</w:t>
      </w:r>
      <w:r>
        <w:rPr>
          <w:rFonts w:ascii="Arial" w:eastAsia="Arial Unicode MS" w:hAnsi="Arial" w:cs="Arial"/>
          <w:b/>
          <w:sz w:val="22"/>
          <w:szCs w:val="22"/>
        </w:rPr>
        <w:t xml:space="preserve"> with improved pricing (or as otherwise instructed by the Issuing Officer with respect to identify</w:t>
      </w:r>
      <w:r w:rsidR="00585620">
        <w:rPr>
          <w:rFonts w:ascii="Arial" w:eastAsia="Arial Unicode MS" w:hAnsi="Arial" w:cs="Arial"/>
          <w:b/>
          <w:sz w:val="22"/>
          <w:szCs w:val="22"/>
        </w:rPr>
        <w:t>ing</w:t>
      </w:r>
      <w:r>
        <w:rPr>
          <w:rFonts w:ascii="Arial" w:eastAsia="Arial Unicode MS" w:hAnsi="Arial" w:cs="Arial"/>
          <w:b/>
          <w:sz w:val="22"/>
          <w:szCs w:val="22"/>
        </w:rPr>
        <w:t xml:space="preserve"> pricing improvements). </w:t>
      </w:r>
      <w:r w:rsidR="00563911">
        <w:rPr>
          <w:rFonts w:ascii="Arial" w:eastAsia="Arial Unicode MS" w:hAnsi="Arial" w:cs="Arial"/>
          <w:b/>
          <w:sz w:val="22"/>
          <w:szCs w:val="22"/>
        </w:rPr>
        <w:t xml:space="preserve"> There will not be further rounds of cost negotiations following this request; Suppliers should provide their most aggressive and improved pricing to ensure further consideration. </w:t>
      </w:r>
      <w:r w:rsidR="00195CE6">
        <w:rPr>
          <w:rFonts w:ascii="Arial" w:eastAsia="Arial Unicode MS" w:hAnsi="Arial" w:cs="Arial"/>
          <w:b/>
          <w:sz w:val="22"/>
          <w:szCs w:val="22"/>
        </w:rPr>
        <w:t xml:space="preserve">The final </w:t>
      </w:r>
      <w:r>
        <w:rPr>
          <w:rFonts w:ascii="Arial" w:eastAsia="Arial Unicode MS" w:hAnsi="Arial" w:cs="Arial"/>
          <w:b/>
          <w:sz w:val="22"/>
          <w:szCs w:val="22"/>
        </w:rPr>
        <w:t>responses</w:t>
      </w:r>
      <w:r w:rsidR="00FC361F" w:rsidRPr="00245F52">
        <w:rPr>
          <w:rFonts w:ascii="Arial" w:eastAsia="Arial Unicode MS" w:hAnsi="Arial" w:cs="Arial"/>
          <w:b/>
          <w:sz w:val="22"/>
          <w:szCs w:val="22"/>
        </w:rPr>
        <w:t xml:space="preserve"> received after the due date and time </w:t>
      </w:r>
      <w:r>
        <w:rPr>
          <w:rFonts w:ascii="Arial" w:eastAsia="Arial Unicode MS" w:hAnsi="Arial" w:cs="Arial"/>
          <w:b/>
          <w:sz w:val="22"/>
          <w:szCs w:val="22"/>
        </w:rPr>
        <w:t xml:space="preserve">identified above </w:t>
      </w:r>
      <w:r w:rsidR="00FC361F" w:rsidRPr="00245F52">
        <w:rPr>
          <w:rFonts w:ascii="Arial" w:eastAsia="Arial Unicode MS" w:hAnsi="Arial" w:cs="Arial"/>
          <w:b/>
          <w:sz w:val="22"/>
          <w:szCs w:val="22"/>
        </w:rPr>
        <w:t xml:space="preserve">will </w:t>
      </w:r>
      <w:r>
        <w:rPr>
          <w:rFonts w:ascii="Arial" w:eastAsia="Arial Unicode MS" w:hAnsi="Arial" w:cs="Arial"/>
          <w:b/>
          <w:sz w:val="22"/>
          <w:szCs w:val="22"/>
        </w:rPr>
        <w:t>not be considered</w:t>
      </w:r>
      <w:r w:rsidR="00563911">
        <w:rPr>
          <w:rFonts w:ascii="Arial" w:eastAsia="Arial Unicode MS" w:hAnsi="Arial" w:cs="Arial"/>
          <w:b/>
          <w:sz w:val="22"/>
          <w:szCs w:val="22"/>
        </w:rPr>
        <w:t xml:space="preserve">; the original </w:t>
      </w:r>
      <w:r w:rsidR="00195CE6">
        <w:rPr>
          <w:rFonts w:ascii="Arial" w:eastAsia="Arial Unicode MS" w:hAnsi="Arial" w:cs="Arial"/>
          <w:b/>
          <w:sz w:val="22"/>
          <w:szCs w:val="22"/>
        </w:rPr>
        <w:t>bid response</w:t>
      </w:r>
      <w:r w:rsidR="00563911">
        <w:rPr>
          <w:rFonts w:ascii="Arial" w:eastAsia="Arial Unicode MS" w:hAnsi="Arial" w:cs="Arial"/>
          <w:b/>
          <w:sz w:val="22"/>
          <w:szCs w:val="22"/>
        </w:rPr>
        <w:t xml:space="preserve"> received will stand as their final response when a response is not provided</w:t>
      </w:r>
      <w:r w:rsidR="00FC361F" w:rsidRPr="00245F52">
        <w:rPr>
          <w:rFonts w:ascii="Arial" w:eastAsia="Arial Unicode MS" w:hAnsi="Arial" w:cs="Arial"/>
          <w:b/>
          <w:sz w:val="22"/>
          <w:szCs w:val="22"/>
        </w:rPr>
        <w:t>.</w:t>
      </w:r>
      <w:r w:rsidR="002C67E4">
        <w:rPr>
          <w:rFonts w:ascii="Arial" w:eastAsia="Arial Unicode MS" w:hAnsi="Arial" w:cs="Arial"/>
          <w:b/>
          <w:sz w:val="22"/>
          <w:szCs w:val="22"/>
        </w:rPr>
        <w:t xml:space="preserve">  </w:t>
      </w:r>
      <w:r w:rsidR="002C67E4" w:rsidRPr="002C67E4">
        <w:rPr>
          <w:rFonts w:ascii="Arial" w:eastAsia="Arial Unicode MS" w:hAnsi="Arial" w:cs="Arial"/>
          <w:b/>
          <w:sz w:val="22"/>
          <w:szCs w:val="22"/>
          <w:u w:val="single"/>
        </w:rPr>
        <w:t xml:space="preserve">In the event of any discrepancy between correspondence and the </w:t>
      </w:r>
      <w:r w:rsidR="009C0BA8">
        <w:rPr>
          <w:rFonts w:ascii="Arial" w:eastAsia="Arial Unicode MS" w:hAnsi="Arial" w:cs="Arial"/>
          <w:b/>
          <w:sz w:val="22"/>
          <w:szCs w:val="22"/>
          <w:u w:val="single"/>
        </w:rPr>
        <w:t xml:space="preserve">due date and </w:t>
      </w:r>
      <w:r w:rsidR="002C67E4" w:rsidRPr="002C67E4">
        <w:rPr>
          <w:rFonts w:ascii="Arial" w:eastAsia="Arial Unicode MS" w:hAnsi="Arial" w:cs="Arial"/>
          <w:b/>
          <w:sz w:val="22"/>
          <w:szCs w:val="22"/>
          <w:u w:val="single"/>
        </w:rPr>
        <w:t>timeframe indicated on th</w:t>
      </w:r>
      <w:r w:rsidR="009C0BA8">
        <w:rPr>
          <w:rFonts w:ascii="Arial" w:eastAsia="Arial Unicode MS" w:hAnsi="Arial" w:cs="Arial"/>
          <w:b/>
          <w:sz w:val="22"/>
          <w:szCs w:val="22"/>
          <w:u w:val="single"/>
        </w:rPr>
        <w:t>is</w:t>
      </w:r>
      <w:r w:rsidR="002C67E4" w:rsidRPr="002C67E4">
        <w:rPr>
          <w:rFonts w:ascii="Arial" w:eastAsia="Arial Unicode MS" w:hAnsi="Arial" w:cs="Arial"/>
          <w:b/>
          <w:sz w:val="22"/>
          <w:szCs w:val="22"/>
          <w:u w:val="single"/>
        </w:rPr>
        <w:t xml:space="preserve"> form, the timeframe on </w:t>
      </w:r>
      <w:r w:rsidR="009C0BA8">
        <w:rPr>
          <w:rFonts w:ascii="Arial" w:eastAsia="Arial Unicode MS" w:hAnsi="Arial" w:cs="Arial"/>
          <w:b/>
          <w:sz w:val="22"/>
          <w:szCs w:val="22"/>
          <w:u w:val="single"/>
        </w:rPr>
        <w:t>this</w:t>
      </w:r>
      <w:r w:rsidR="002C67E4" w:rsidRPr="002C67E4">
        <w:rPr>
          <w:rFonts w:ascii="Arial" w:eastAsia="Arial Unicode MS" w:hAnsi="Arial" w:cs="Arial"/>
          <w:b/>
          <w:sz w:val="22"/>
          <w:szCs w:val="22"/>
          <w:u w:val="single"/>
        </w:rPr>
        <w:t xml:space="preserve"> form will prevail.</w:t>
      </w:r>
    </w:p>
    <w:p w14:paraId="584B9A34" w14:textId="77777777" w:rsidR="00066F86" w:rsidRDefault="00066F86" w:rsidP="00905A2D">
      <w:pPr>
        <w:ind w:left="72"/>
        <w:rPr>
          <w:rFonts w:ascii="Arial" w:eastAsia="Arial Unicode MS" w:hAnsi="Arial" w:cs="Arial"/>
          <w:sz w:val="22"/>
          <w:szCs w:val="22"/>
        </w:rPr>
      </w:pPr>
    </w:p>
    <w:p w14:paraId="584B9A35" w14:textId="77777777" w:rsidR="00905A2D" w:rsidRPr="0095792F" w:rsidRDefault="00905A2D" w:rsidP="006374D2">
      <w:pPr>
        <w:rPr>
          <w:rFonts w:ascii="Century Gothic" w:eastAsia="Arial Unicode MS" w:hAnsi="Century Gothic" w:cs="Arial"/>
          <w:b/>
          <w:i/>
          <w:sz w:val="20"/>
        </w:rPr>
      </w:pPr>
    </w:p>
    <w:p w14:paraId="584B9A36" w14:textId="77777777" w:rsidR="0014098B" w:rsidRPr="00FA3571" w:rsidRDefault="00FD2585" w:rsidP="006374D2">
      <w:pPr>
        <w:rPr>
          <w:rFonts w:ascii="Arial" w:eastAsia="Arial Unicode MS" w:hAnsi="Arial" w:cs="Arial"/>
          <w:b/>
          <w:i/>
          <w:sz w:val="22"/>
          <w:szCs w:val="22"/>
          <w:u w:val="single"/>
        </w:rPr>
      </w:pPr>
      <w:r w:rsidRPr="00FA3571">
        <w:rPr>
          <w:rFonts w:ascii="Arial" w:eastAsia="Arial Unicode MS" w:hAnsi="Arial" w:cs="Arial"/>
          <w:sz w:val="22"/>
          <w:szCs w:val="22"/>
        </w:rPr>
        <w:t xml:space="preserve">Supplier’s </w:t>
      </w:r>
      <w:r w:rsidR="002C6538" w:rsidRPr="00FA3571">
        <w:rPr>
          <w:rFonts w:ascii="Arial" w:eastAsia="Arial Unicode MS" w:hAnsi="Arial" w:cs="Arial"/>
          <w:sz w:val="22"/>
          <w:szCs w:val="22"/>
        </w:rPr>
        <w:t>Signature</w:t>
      </w:r>
      <w:r w:rsidR="004B7779" w:rsidRPr="00FA3571">
        <w:rPr>
          <w:rFonts w:ascii="Arial" w:eastAsia="Arial Unicode MS" w:hAnsi="Arial" w:cs="Arial"/>
          <w:sz w:val="22"/>
          <w:szCs w:val="22"/>
        </w:rPr>
        <w:t xml:space="preserve"> </w:t>
      </w:r>
      <w:r w:rsidR="004B7779" w:rsidRPr="00FA3571">
        <w:rPr>
          <w:rFonts w:ascii="Arial" w:eastAsia="Arial Unicode MS" w:hAnsi="Arial" w:cs="Arial"/>
          <w:sz w:val="22"/>
          <w:szCs w:val="22"/>
          <w:u w:val="single"/>
        </w:rPr>
        <w:t>____________________________________</w:t>
      </w:r>
      <w:r w:rsidR="002C6538" w:rsidRPr="00FA3571">
        <w:rPr>
          <w:rFonts w:ascii="Arial" w:eastAsia="Arial Unicode MS" w:hAnsi="Arial" w:cs="Arial"/>
          <w:b/>
          <w:i/>
          <w:sz w:val="22"/>
          <w:szCs w:val="22"/>
        </w:rPr>
        <w:tab/>
      </w:r>
      <w:r w:rsidR="002C6538" w:rsidRPr="00FA3571">
        <w:rPr>
          <w:rFonts w:ascii="Arial" w:eastAsia="Arial Unicode MS" w:hAnsi="Arial" w:cs="Arial"/>
          <w:sz w:val="22"/>
          <w:szCs w:val="22"/>
        </w:rPr>
        <w:t>Date</w:t>
      </w:r>
      <w:r w:rsidR="0090629C" w:rsidRPr="00FA3571">
        <w:rPr>
          <w:rFonts w:ascii="Arial" w:eastAsia="Arial Unicode MS" w:hAnsi="Arial" w:cs="Arial"/>
          <w:sz w:val="22"/>
          <w:szCs w:val="22"/>
          <w:u w:val="single"/>
        </w:rPr>
        <w:t>_______________</w:t>
      </w:r>
      <w:r w:rsidR="004B7779" w:rsidRPr="00FA3571">
        <w:rPr>
          <w:rFonts w:ascii="Arial" w:eastAsia="Arial Unicode MS" w:hAnsi="Arial" w:cs="Arial"/>
          <w:sz w:val="22"/>
          <w:szCs w:val="22"/>
          <w:u w:val="single"/>
        </w:rPr>
        <w:t>_</w:t>
      </w:r>
      <w:r w:rsidR="0090629C" w:rsidRPr="00FA3571">
        <w:rPr>
          <w:rFonts w:ascii="Arial" w:eastAsia="Arial Unicode MS" w:hAnsi="Arial" w:cs="Arial"/>
          <w:sz w:val="22"/>
          <w:szCs w:val="22"/>
          <w:u w:val="single"/>
        </w:rPr>
        <w:t>__</w:t>
      </w:r>
    </w:p>
    <w:p w14:paraId="584B9A37" w14:textId="77777777" w:rsidR="002C6538" w:rsidRPr="00FA3571" w:rsidRDefault="002C6538" w:rsidP="00AB2AE0">
      <w:pPr>
        <w:spacing w:after="120"/>
        <w:rPr>
          <w:rFonts w:ascii="Arial" w:eastAsia="Arial Unicode MS" w:hAnsi="Arial" w:cs="Arial"/>
          <w:sz w:val="22"/>
          <w:szCs w:val="22"/>
        </w:rPr>
      </w:pPr>
    </w:p>
    <w:p w14:paraId="584B9A38" w14:textId="77777777" w:rsidR="009C0BA8" w:rsidRPr="00FA3571" w:rsidRDefault="002C6538" w:rsidP="006374D2">
      <w:pPr>
        <w:rPr>
          <w:rFonts w:ascii="Arial" w:eastAsia="Arial Unicode MS" w:hAnsi="Arial" w:cs="Arial"/>
          <w:sz w:val="22"/>
          <w:szCs w:val="22"/>
          <w:u w:val="single"/>
        </w:rPr>
      </w:pPr>
      <w:r w:rsidRPr="00FA3571">
        <w:rPr>
          <w:rFonts w:ascii="Arial" w:eastAsia="Arial Unicode MS" w:hAnsi="Arial" w:cs="Arial"/>
          <w:sz w:val="22"/>
          <w:szCs w:val="22"/>
        </w:rPr>
        <w:t xml:space="preserve">Printed Name </w:t>
      </w:r>
      <w:r w:rsidR="009C0BA8" w:rsidRPr="00FA3571">
        <w:rPr>
          <w:rFonts w:ascii="Arial" w:eastAsia="Arial Unicode MS" w:hAnsi="Arial" w:cs="Arial"/>
          <w:sz w:val="22"/>
          <w:szCs w:val="22"/>
        </w:rPr>
        <w:t xml:space="preserve"> </w:t>
      </w:r>
      <w:r w:rsidR="00896F83">
        <w:rPr>
          <w:rFonts w:ascii="Arial" w:eastAsia="Arial Unicode MS" w:hAnsi="Arial" w:cs="Arial"/>
          <w:sz w:val="22"/>
          <w:szCs w:val="22"/>
          <w:u w:val="single"/>
        </w:rPr>
        <w:fldChar w:fldCharType="begin">
          <w:ffData>
            <w:name w:val="Text15"/>
            <w:enabled/>
            <w:calcOnExit w:val="0"/>
            <w:textInput>
              <w:default w:val="Printed Name"/>
            </w:textInput>
          </w:ffData>
        </w:fldChar>
      </w:r>
      <w:bookmarkStart w:id="12" w:name="Text15"/>
      <w:r w:rsidR="00896F83">
        <w:rPr>
          <w:rFonts w:ascii="Arial" w:eastAsia="Arial Unicode MS" w:hAnsi="Arial" w:cs="Arial"/>
          <w:sz w:val="22"/>
          <w:szCs w:val="22"/>
          <w:u w:val="single"/>
        </w:rPr>
        <w:instrText xml:space="preserve"> FORMTEXT </w:instrText>
      </w:r>
      <w:r w:rsidR="00896F83">
        <w:rPr>
          <w:rFonts w:ascii="Arial" w:eastAsia="Arial Unicode MS" w:hAnsi="Arial" w:cs="Arial"/>
          <w:sz w:val="22"/>
          <w:szCs w:val="22"/>
          <w:u w:val="single"/>
        </w:rPr>
      </w:r>
      <w:r w:rsidR="00896F83">
        <w:rPr>
          <w:rFonts w:ascii="Arial" w:eastAsia="Arial Unicode MS" w:hAnsi="Arial" w:cs="Arial"/>
          <w:sz w:val="22"/>
          <w:szCs w:val="22"/>
          <w:u w:val="single"/>
        </w:rPr>
        <w:fldChar w:fldCharType="separate"/>
      </w:r>
      <w:r w:rsidR="00896F83">
        <w:rPr>
          <w:rFonts w:ascii="Arial" w:eastAsia="Arial Unicode MS" w:hAnsi="Arial" w:cs="Arial"/>
          <w:noProof/>
          <w:sz w:val="22"/>
          <w:szCs w:val="22"/>
          <w:u w:val="single"/>
        </w:rPr>
        <w:t>Printed Name</w:t>
      </w:r>
      <w:r w:rsidR="00896F83">
        <w:rPr>
          <w:rFonts w:ascii="Arial" w:eastAsia="Arial Unicode MS" w:hAnsi="Arial" w:cs="Arial"/>
          <w:sz w:val="22"/>
          <w:szCs w:val="22"/>
          <w:u w:val="single"/>
        </w:rPr>
        <w:fldChar w:fldCharType="end"/>
      </w:r>
      <w:bookmarkEnd w:id="12"/>
    </w:p>
    <w:p w14:paraId="584B9A39" w14:textId="77777777" w:rsidR="009C0BA8" w:rsidRPr="00FA3571" w:rsidRDefault="009C0BA8" w:rsidP="006374D2">
      <w:pPr>
        <w:rPr>
          <w:rFonts w:ascii="Arial" w:eastAsia="Arial Unicode MS" w:hAnsi="Arial" w:cs="Arial"/>
          <w:sz w:val="22"/>
          <w:szCs w:val="22"/>
          <w:u w:val="single"/>
        </w:rPr>
      </w:pPr>
    </w:p>
    <w:p w14:paraId="584B9A3A" w14:textId="77777777" w:rsidR="002C6538" w:rsidRPr="00FA3571" w:rsidRDefault="009C0BA8" w:rsidP="006374D2">
      <w:pPr>
        <w:rPr>
          <w:rFonts w:ascii="Arial" w:eastAsia="Arial Unicode MS" w:hAnsi="Arial" w:cs="Arial"/>
          <w:b/>
          <w:sz w:val="22"/>
          <w:szCs w:val="22"/>
          <w:u w:val="single"/>
        </w:rPr>
      </w:pPr>
      <w:r w:rsidRPr="00FA3571">
        <w:rPr>
          <w:rFonts w:ascii="Arial" w:eastAsia="Arial Unicode MS" w:hAnsi="Arial" w:cs="Arial"/>
          <w:sz w:val="22"/>
          <w:szCs w:val="22"/>
        </w:rPr>
        <w:t xml:space="preserve">Printed Title   </w:t>
      </w:r>
      <w:r w:rsidR="00896F83">
        <w:rPr>
          <w:rFonts w:ascii="Arial" w:eastAsia="Arial Unicode MS" w:hAnsi="Arial" w:cs="Arial"/>
          <w:sz w:val="22"/>
          <w:szCs w:val="22"/>
          <w:u w:val="single"/>
        </w:rPr>
        <w:fldChar w:fldCharType="begin">
          <w:ffData>
            <w:name w:val="Text16"/>
            <w:enabled/>
            <w:calcOnExit w:val="0"/>
            <w:textInput>
              <w:default w:val="Printed Title"/>
            </w:textInput>
          </w:ffData>
        </w:fldChar>
      </w:r>
      <w:bookmarkStart w:id="13" w:name="Text16"/>
      <w:r w:rsidR="00896F83">
        <w:rPr>
          <w:rFonts w:ascii="Arial" w:eastAsia="Arial Unicode MS" w:hAnsi="Arial" w:cs="Arial"/>
          <w:sz w:val="22"/>
          <w:szCs w:val="22"/>
          <w:u w:val="single"/>
        </w:rPr>
        <w:instrText xml:space="preserve"> FORMTEXT </w:instrText>
      </w:r>
      <w:r w:rsidR="00896F83">
        <w:rPr>
          <w:rFonts w:ascii="Arial" w:eastAsia="Arial Unicode MS" w:hAnsi="Arial" w:cs="Arial"/>
          <w:sz w:val="22"/>
          <w:szCs w:val="22"/>
          <w:u w:val="single"/>
        </w:rPr>
      </w:r>
      <w:r w:rsidR="00896F83">
        <w:rPr>
          <w:rFonts w:ascii="Arial" w:eastAsia="Arial Unicode MS" w:hAnsi="Arial" w:cs="Arial"/>
          <w:sz w:val="22"/>
          <w:szCs w:val="22"/>
          <w:u w:val="single"/>
        </w:rPr>
        <w:fldChar w:fldCharType="separate"/>
      </w:r>
      <w:r w:rsidR="00896F83">
        <w:rPr>
          <w:rFonts w:ascii="Arial" w:eastAsia="Arial Unicode MS" w:hAnsi="Arial" w:cs="Arial"/>
          <w:noProof/>
          <w:sz w:val="22"/>
          <w:szCs w:val="22"/>
          <w:u w:val="single"/>
        </w:rPr>
        <w:t>Printed Title</w:t>
      </w:r>
      <w:r w:rsidR="00896F83">
        <w:rPr>
          <w:rFonts w:ascii="Arial" w:eastAsia="Arial Unicode MS" w:hAnsi="Arial" w:cs="Arial"/>
          <w:sz w:val="22"/>
          <w:szCs w:val="22"/>
          <w:u w:val="single"/>
        </w:rPr>
        <w:fldChar w:fldCharType="end"/>
      </w:r>
      <w:bookmarkEnd w:id="13"/>
    </w:p>
    <w:p w14:paraId="584B9A3B" w14:textId="77777777" w:rsidR="002C6538" w:rsidRPr="00FA3571" w:rsidRDefault="002C6538" w:rsidP="00AB2AE0">
      <w:pPr>
        <w:spacing w:after="120"/>
        <w:rPr>
          <w:rFonts w:ascii="Arial" w:eastAsia="Arial Unicode MS" w:hAnsi="Arial" w:cs="Arial"/>
          <w:b/>
          <w:sz w:val="22"/>
          <w:szCs w:val="22"/>
          <w:u w:val="single"/>
        </w:rPr>
      </w:pPr>
    </w:p>
    <w:p w14:paraId="584B9A3C" w14:textId="77777777" w:rsidR="002C6538" w:rsidRPr="002C6538" w:rsidRDefault="002C6538" w:rsidP="00AB2AE0">
      <w:pPr>
        <w:rPr>
          <w:rFonts w:ascii="Arial" w:eastAsia="Arial Unicode MS" w:hAnsi="Arial" w:cs="Arial"/>
          <w:szCs w:val="24"/>
          <w:u w:val="single"/>
        </w:rPr>
      </w:pPr>
      <w:r w:rsidRPr="00FA3571">
        <w:rPr>
          <w:rFonts w:ascii="Arial" w:eastAsia="Arial Unicode MS" w:hAnsi="Arial" w:cs="Arial"/>
          <w:sz w:val="22"/>
          <w:szCs w:val="22"/>
        </w:rPr>
        <w:t xml:space="preserve">Company Name </w:t>
      </w:r>
      <w:r w:rsidR="00896F83">
        <w:rPr>
          <w:rFonts w:ascii="Arial" w:eastAsia="Arial Unicode MS" w:hAnsi="Arial" w:cs="Arial"/>
          <w:sz w:val="22"/>
          <w:szCs w:val="22"/>
        </w:rPr>
        <w:t xml:space="preserve"> </w:t>
      </w:r>
      <w:r w:rsidR="00896F83">
        <w:rPr>
          <w:rFonts w:ascii="Arial" w:eastAsia="Arial Unicode MS" w:hAnsi="Arial" w:cs="Arial"/>
          <w:sz w:val="22"/>
          <w:szCs w:val="22"/>
        </w:rPr>
        <w:fldChar w:fldCharType="begin">
          <w:ffData>
            <w:name w:val="Text17"/>
            <w:enabled/>
            <w:calcOnExit w:val="0"/>
            <w:textInput>
              <w:default w:val="Enter Company Name"/>
            </w:textInput>
          </w:ffData>
        </w:fldChar>
      </w:r>
      <w:bookmarkStart w:id="14" w:name="Text17"/>
      <w:r w:rsidR="00896F83">
        <w:rPr>
          <w:rFonts w:ascii="Arial" w:eastAsia="Arial Unicode MS" w:hAnsi="Arial" w:cs="Arial"/>
          <w:sz w:val="22"/>
          <w:szCs w:val="22"/>
        </w:rPr>
        <w:instrText xml:space="preserve"> FORMTEXT </w:instrText>
      </w:r>
      <w:r w:rsidR="00896F83">
        <w:rPr>
          <w:rFonts w:ascii="Arial" w:eastAsia="Arial Unicode MS" w:hAnsi="Arial" w:cs="Arial"/>
          <w:sz w:val="22"/>
          <w:szCs w:val="22"/>
        </w:rPr>
      </w:r>
      <w:r w:rsidR="00896F83">
        <w:rPr>
          <w:rFonts w:ascii="Arial" w:eastAsia="Arial Unicode MS" w:hAnsi="Arial" w:cs="Arial"/>
          <w:sz w:val="22"/>
          <w:szCs w:val="22"/>
        </w:rPr>
        <w:fldChar w:fldCharType="separate"/>
      </w:r>
      <w:r w:rsidR="00896F83">
        <w:rPr>
          <w:rFonts w:ascii="Arial" w:eastAsia="Arial Unicode MS" w:hAnsi="Arial" w:cs="Arial"/>
          <w:noProof/>
          <w:sz w:val="22"/>
          <w:szCs w:val="22"/>
        </w:rPr>
        <w:t>Enter Company Name</w:t>
      </w:r>
      <w:r w:rsidR="00896F83">
        <w:rPr>
          <w:rFonts w:ascii="Arial" w:eastAsia="Arial Unicode MS" w:hAnsi="Arial" w:cs="Arial"/>
          <w:sz w:val="22"/>
          <w:szCs w:val="22"/>
        </w:rPr>
        <w:fldChar w:fldCharType="end"/>
      </w:r>
      <w:bookmarkEnd w:id="14"/>
    </w:p>
    <w:sectPr w:rsidR="002C6538" w:rsidRPr="002C6538" w:rsidSect="00DB681E">
      <w:headerReference w:type="default" r:id="rId13"/>
      <w:footerReference w:type="default" r:id="rId14"/>
      <w:pgSz w:w="12240" w:h="15840"/>
      <w:pgMar w:top="432" w:right="1008" w:bottom="720" w:left="1008" w:header="14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19ED4" w14:textId="77777777" w:rsidR="00873F79" w:rsidRDefault="00873F79">
      <w:r>
        <w:separator/>
      </w:r>
    </w:p>
  </w:endnote>
  <w:endnote w:type="continuationSeparator" w:id="0">
    <w:p w14:paraId="1980BD0E" w14:textId="77777777" w:rsidR="00873F79" w:rsidRDefault="00873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B9A44" w14:textId="0755947A" w:rsidR="009E3EFD" w:rsidRPr="00955E56" w:rsidRDefault="009E3EFD" w:rsidP="00955E56">
    <w:pPr>
      <w:pStyle w:val="Footer"/>
      <w:tabs>
        <w:tab w:val="clear" w:pos="8640"/>
        <w:tab w:val="right" w:pos="9180"/>
      </w:tabs>
      <w:rPr>
        <w:rFonts w:ascii="Arial" w:hAnsi="Arial" w:cs="Arial"/>
        <w:sz w:val="18"/>
        <w:szCs w:val="18"/>
      </w:rPr>
    </w:pPr>
    <w:r w:rsidRPr="00955E56">
      <w:rPr>
        <w:rFonts w:ascii="Arial" w:hAnsi="Arial" w:cs="Arial"/>
        <w:sz w:val="18"/>
        <w:szCs w:val="18"/>
      </w:rPr>
      <w:t xml:space="preserve">Revised:  </w:t>
    </w:r>
    <w:r w:rsidR="00D669C9">
      <w:rPr>
        <w:rFonts w:ascii="Arial" w:hAnsi="Arial" w:cs="Arial"/>
        <w:sz w:val="18"/>
        <w:szCs w:val="18"/>
      </w:rPr>
      <w:t>06/20/2016</w:t>
    </w:r>
    <w:r>
      <w:rPr>
        <w:rFonts w:ascii="Arial" w:hAnsi="Arial" w:cs="Arial"/>
        <w:sz w:val="18"/>
        <w:szCs w:val="18"/>
      </w:rPr>
      <w:tab/>
    </w:r>
    <w:r>
      <w:rPr>
        <w:rFonts w:ascii="Arial" w:hAnsi="Arial" w:cs="Arial"/>
        <w:sz w:val="18"/>
        <w:szCs w:val="18"/>
      </w:rPr>
      <w:tab/>
      <w:t>SPD-EP020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46DBF" w14:textId="77777777" w:rsidR="00873F79" w:rsidRDefault="00873F79">
      <w:r>
        <w:separator/>
      </w:r>
    </w:p>
  </w:footnote>
  <w:footnote w:type="continuationSeparator" w:id="0">
    <w:p w14:paraId="76555343" w14:textId="77777777" w:rsidR="00873F79" w:rsidRDefault="00873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B9A41" w14:textId="5BE57AF0" w:rsidR="008F376B" w:rsidRDefault="0036506B" w:rsidP="008F376B">
    <w:pPr>
      <w:pStyle w:val="Header"/>
      <w:jc w:val="center"/>
    </w:pPr>
    <w:r>
      <w:rPr>
        <w:noProof/>
      </w:rPr>
      <w:drawing>
        <wp:inline distT="0" distB="0" distL="0" distR="0" wp14:anchorId="0DAA29A0" wp14:editId="6AB89D25">
          <wp:extent cx="994769" cy="10058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AS Se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4769" cy="1005840"/>
                  </a:xfrm>
                  <a:prstGeom prst="rect">
                    <a:avLst/>
                  </a:prstGeom>
                </pic:spPr>
              </pic:pic>
            </a:graphicData>
          </a:graphic>
        </wp:inline>
      </w:drawing>
    </w:r>
  </w:p>
  <w:p w14:paraId="47717E8A" w14:textId="77777777" w:rsidR="0036506B" w:rsidRDefault="0036506B" w:rsidP="008F376B">
    <w:pPr>
      <w:pStyle w:val="Header"/>
      <w:jc w:val="center"/>
    </w:pPr>
  </w:p>
  <w:p w14:paraId="584B9A42" w14:textId="77777777" w:rsidR="008F376B" w:rsidRPr="00DF66AC" w:rsidRDefault="008F376B" w:rsidP="008F376B">
    <w:pPr>
      <w:tabs>
        <w:tab w:val="center" w:pos="4680"/>
        <w:tab w:val="left" w:pos="5040"/>
        <w:tab w:val="left" w:pos="5760"/>
        <w:tab w:val="left" w:pos="6480"/>
        <w:tab w:val="left" w:pos="7200"/>
      </w:tabs>
      <w:jc w:val="center"/>
      <w:rPr>
        <w:rFonts w:ascii="Arial" w:eastAsia="Arial Unicode MS" w:hAnsi="Arial" w:cs="Arial"/>
        <w:b/>
        <w:szCs w:val="24"/>
      </w:rPr>
    </w:pPr>
    <w:r>
      <w:rPr>
        <w:rFonts w:ascii="Arial" w:eastAsia="Arial Unicode MS" w:hAnsi="Arial" w:cs="Arial"/>
        <w:b/>
        <w:szCs w:val="24"/>
      </w:rPr>
      <w:t>RFQ C</w:t>
    </w:r>
    <w:r w:rsidRPr="00DF66AC">
      <w:rPr>
        <w:rFonts w:ascii="Arial" w:eastAsia="Arial Unicode MS" w:hAnsi="Arial" w:cs="Arial"/>
        <w:b/>
        <w:szCs w:val="24"/>
      </w:rPr>
      <w:t>OST NEGOTIATIONS</w:t>
    </w:r>
  </w:p>
  <w:p w14:paraId="584B9A43" w14:textId="77777777" w:rsidR="008F376B" w:rsidRPr="00DF66AC" w:rsidRDefault="008F376B" w:rsidP="008F376B">
    <w:pPr>
      <w:tabs>
        <w:tab w:val="center" w:pos="4680"/>
        <w:tab w:val="left" w:pos="5040"/>
        <w:tab w:val="left" w:pos="5760"/>
        <w:tab w:val="left" w:pos="6480"/>
        <w:tab w:val="left" w:pos="7200"/>
      </w:tabs>
      <w:jc w:val="center"/>
      <w:rPr>
        <w:rFonts w:ascii="Arial" w:eastAsia="Arial Unicode MS" w:hAnsi="Arial" w:cs="Arial"/>
        <w:b/>
        <w:szCs w:val="24"/>
      </w:rPr>
    </w:pPr>
    <w:r w:rsidRPr="00DF66AC">
      <w:rPr>
        <w:rFonts w:ascii="Arial" w:eastAsia="Arial Unicode MS" w:hAnsi="Arial" w:cs="Arial"/>
        <w:b/>
        <w:szCs w:val="24"/>
      </w:rPr>
      <w:t>(BEST AND FINAL OFFER)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62C68"/>
    <w:multiLevelType w:val="singleLevel"/>
    <w:tmpl w:val="6DF8449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A75131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A533CD9"/>
    <w:multiLevelType w:val="singleLevel"/>
    <w:tmpl w:val="BDAAACDC"/>
    <w:lvl w:ilvl="0">
      <w:start w:val="1"/>
      <w:numFmt w:val="decimal"/>
      <w:lvlText w:val="%1."/>
      <w:lvlJc w:val="left"/>
      <w:pPr>
        <w:tabs>
          <w:tab w:val="num" w:pos="360"/>
        </w:tabs>
        <w:ind w:left="360" w:hanging="360"/>
      </w:pPr>
    </w:lvl>
  </w:abstractNum>
  <w:abstractNum w:abstractNumId="3" w15:restartNumberingAfterBreak="0">
    <w:nsid w:val="3DC03DD2"/>
    <w:multiLevelType w:val="singleLevel"/>
    <w:tmpl w:val="966E8C28"/>
    <w:lvl w:ilvl="0">
      <w:start w:val="1"/>
      <w:numFmt w:val="decimal"/>
      <w:lvlText w:val="%1."/>
      <w:lvlJc w:val="left"/>
      <w:pPr>
        <w:tabs>
          <w:tab w:val="num" w:pos="360"/>
        </w:tabs>
        <w:ind w:left="360" w:hanging="360"/>
      </w:pPr>
      <w:rPr>
        <w:rFonts w:ascii="Times New Roman" w:hAnsi="Times New Roman" w:hint="default"/>
        <w:b w:val="0"/>
        <w:i w:val="0"/>
        <w:sz w:val="20"/>
      </w:rPr>
    </w:lvl>
  </w:abstractNum>
  <w:abstractNum w:abstractNumId="4" w15:restartNumberingAfterBreak="0">
    <w:nsid w:val="58D64A95"/>
    <w:multiLevelType w:val="singleLevel"/>
    <w:tmpl w:val="966E8C28"/>
    <w:lvl w:ilvl="0">
      <w:start w:val="1"/>
      <w:numFmt w:val="decimal"/>
      <w:lvlText w:val="%1."/>
      <w:lvlJc w:val="left"/>
      <w:pPr>
        <w:tabs>
          <w:tab w:val="num" w:pos="360"/>
        </w:tabs>
        <w:ind w:left="360" w:hanging="360"/>
      </w:pPr>
      <w:rPr>
        <w:rFonts w:ascii="Times New Roman" w:hAnsi="Times New Roman" w:hint="default"/>
        <w:b w:val="0"/>
        <w:i w:val="0"/>
        <w:sz w:val="20"/>
      </w:rPr>
    </w:lvl>
  </w:abstractNum>
  <w:abstractNum w:abstractNumId="5" w15:restartNumberingAfterBreak="0">
    <w:nsid w:val="5DEB5335"/>
    <w:multiLevelType w:val="singleLevel"/>
    <w:tmpl w:val="6DF8449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7B53B2C"/>
    <w:multiLevelType w:val="singleLevel"/>
    <w:tmpl w:val="5FD4B1C8"/>
    <w:lvl w:ilvl="0">
      <w:start w:val="1"/>
      <w:numFmt w:val="decimal"/>
      <w:lvlText w:val="%1."/>
      <w:lvlJc w:val="left"/>
      <w:pPr>
        <w:tabs>
          <w:tab w:val="num" w:pos="504"/>
        </w:tabs>
        <w:ind w:left="504" w:hanging="432"/>
      </w:pPr>
      <w:rPr>
        <w:rFonts w:ascii="Times New Roman" w:hAnsi="Times New Roman" w:hint="default"/>
        <w:sz w:val="20"/>
      </w:rPr>
    </w:lvl>
  </w:abstractNum>
  <w:num w:numId="1">
    <w:abstractNumId w:val="0"/>
  </w:num>
  <w:num w:numId="2">
    <w:abstractNumId w:val="5"/>
  </w:num>
  <w:num w:numId="3">
    <w:abstractNumId w:val="2"/>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3HR9+LzEnVs6JicxC7MfEg2JzKBuIGEFuzmuXIekyslkEhwNncREyWON87CnjVb4ItLSojtou2ln7oyKKMOkA==" w:salt="zKdEp2L/84hsaBt0aEBT8Q=="/>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539"/>
    <w:rsid w:val="00001C87"/>
    <w:rsid w:val="00061117"/>
    <w:rsid w:val="00066F86"/>
    <w:rsid w:val="000B15A4"/>
    <w:rsid w:val="000D377E"/>
    <w:rsid w:val="000D76B3"/>
    <w:rsid w:val="000E41A0"/>
    <w:rsid w:val="000F5783"/>
    <w:rsid w:val="00124B0F"/>
    <w:rsid w:val="00130ABB"/>
    <w:rsid w:val="00131F16"/>
    <w:rsid w:val="0014098B"/>
    <w:rsid w:val="00195CE6"/>
    <w:rsid w:val="00196002"/>
    <w:rsid w:val="001C3571"/>
    <w:rsid w:val="001E6729"/>
    <w:rsid w:val="001F4F4E"/>
    <w:rsid w:val="00231936"/>
    <w:rsid w:val="00245F52"/>
    <w:rsid w:val="002907B3"/>
    <w:rsid w:val="002C6538"/>
    <w:rsid w:val="002C67E4"/>
    <w:rsid w:val="002D79B1"/>
    <w:rsid w:val="00324D9C"/>
    <w:rsid w:val="00344A01"/>
    <w:rsid w:val="00344A63"/>
    <w:rsid w:val="0036176F"/>
    <w:rsid w:val="00361BD9"/>
    <w:rsid w:val="0036506B"/>
    <w:rsid w:val="003A1E81"/>
    <w:rsid w:val="003C5B09"/>
    <w:rsid w:val="003D397C"/>
    <w:rsid w:val="003E5E05"/>
    <w:rsid w:val="003F1131"/>
    <w:rsid w:val="003F12FF"/>
    <w:rsid w:val="0040465C"/>
    <w:rsid w:val="00437A01"/>
    <w:rsid w:val="004610C3"/>
    <w:rsid w:val="004A0203"/>
    <w:rsid w:val="004B7779"/>
    <w:rsid w:val="004D7FE5"/>
    <w:rsid w:val="00503FE2"/>
    <w:rsid w:val="00504480"/>
    <w:rsid w:val="00511E9B"/>
    <w:rsid w:val="00561C91"/>
    <w:rsid w:val="00563911"/>
    <w:rsid w:val="00574850"/>
    <w:rsid w:val="00585620"/>
    <w:rsid w:val="005C5861"/>
    <w:rsid w:val="005D056A"/>
    <w:rsid w:val="006132E0"/>
    <w:rsid w:val="00626E58"/>
    <w:rsid w:val="006374D2"/>
    <w:rsid w:val="00677BBD"/>
    <w:rsid w:val="00692911"/>
    <w:rsid w:val="006A3629"/>
    <w:rsid w:val="006E37D2"/>
    <w:rsid w:val="006E43B1"/>
    <w:rsid w:val="006F0CC9"/>
    <w:rsid w:val="00720221"/>
    <w:rsid w:val="00733DAE"/>
    <w:rsid w:val="00791ECF"/>
    <w:rsid w:val="007A73C1"/>
    <w:rsid w:val="007E5064"/>
    <w:rsid w:val="007F0E24"/>
    <w:rsid w:val="00850B25"/>
    <w:rsid w:val="00860B97"/>
    <w:rsid w:val="00867672"/>
    <w:rsid w:val="00873F79"/>
    <w:rsid w:val="0087540D"/>
    <w:rsid w:val="00896F83"/>
    <w:rsid w:val="008F376B"/>
    <w:rsid w:val="009025B2"/>
    <w:rsid w:val="00905A2D"/>
    <w:rsid w:val="00905CB8"/>
    <w:rsid w:val="0090629C"/>
    <w:rsid w:val="00922F47"/>
    <w:rsid w:val="00930459"/>
    <w:rsid w:val="00935604"/>
    <w:rsid w:val="00936539"/>
    <w:rsid w:val="00955E56"/>
    <w:rsid w:val="00971A25"/>
    <w:rsid w:val="00996635"/>
    <w:rsid w:val="009B25DD"/>
    <w:rsid w:val="009C0BA8"/>
    <w:rsid w:val="009C3CFA"/>
    <w:rsid w:val="009C7C0B"/>
    <w:rsid w:val="009E3EFD"/>
    <w:rsid w:val="00A07FC7"/>
    <w:rsid w:val="00A11B34"/>
    <w:rsid w:val="00A20332"/>
    <w:rsid w:val="00A301DB"/>
    <w:rsid w:val="00A33792"/>
    <w:rsid w:val="00A8740E"/>
    <w:rsid w:val="00AA5CDF"/>
    <w:rsid w:val="00AB2AE0"/>
    <w:rsid w:val="00AC6D48"/>
    <w:rsid w:val="00AF1E6A"/>
    <w:rsid w:val="00B27DCF"/>
    <w:rsid w:val="00B54950"/>
    <w:rsid w:val="00B5651E"/>
    <w:rsid w:val="00B67376"/>
    <w:rsid w:val="00B71FAA"/>
    <w:rsid w:val="00BC7950"/>
    <w:rsid w:val="00BD5EA3"/>
    <w:rsid w:val="00BF4C71"/>
    <w:rsid w:val="00C054D1"/>
    <w:rsid w:val="00C12A50"/>
    <w:rsid w:val="00C2248C"/>
    <w:rsid w:val="00C30077"/>
    <w:rsid w:val="00C6339F"/>
    <w:rsid w:val="00C71753"/>
    <w:rsid w:val="00C953BE"/>
    <w:rsid w:val="00CB2095"/>
    <w:rsid w:val="00CD29F9"/>
    <w:rsid w:val="00CE1461"/>
    <w:rsid w:val="00CE5D9B"/>
    <w:rsid w:val="00D00DAC"/>
    <w:rsid w:val="00D044C6"/>
    <w:rsid w:val="00D530FF"/>
    <w:rsid w:val="00D669C9"/>
    <w:rsid w:val="00D80AC9"/>
    <w:rsid w:val="00D87FA2"/>
    <w:rsid w:val="00DA5A45"/>
    <w:rsid w:val="00DB681E"/>
    <w:rsid w:val="00DE20C0"/>
    <w:rsid w:val="00DF66AC"/>
    <w:rsid w:val="00E129AC"/>
    <w:rsid w:val="00E20851"/>
    <w:rsid w:val="00E3402D"/>
    <w:rsid w:val="00E478C0"/>
    <w:rsid w:val="00EA03ED"/>
    <w:rsid w:val="00EC4DC6"/>
    <w:rsid w:val="00F21ACC"/>
    <w:rsid w:val="00F229B1"/>
    <w:rsid w:val="00F400DF"/>
    <w:rsid w:val="00F4195C"/>
    <w:rsid w:val="00F550AC"/>
    <w:rsid w:val="00F720DA"/>
    <w:rsid w:val="00F90D5C"/>
    <w:rsid w:val="00F963DA"/>
    <w:rsid w:val="00FA3571"/>
    <w:rsid w:val="00FC084C"/>
    <w:rsid w:val="00FC361F"/>
    <w:rsid w:val="00FC711D"/>
    <w:rsid w:val="00FD2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4B9A1D"/>
  <w15:chartTrackingRefBased/>
  <w15:docId w15:val="{815BC792-94AA-4DA0-A119-7C73CCB82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table" w:styleId="TableGrid">
    <w:name w:val="Table Grid"/>
    <w:basedOn w:val="TableNormal"/>
    <w:rsid w:val="00A11B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3E5E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C09989533A4C22A84C67082A871EF9"/>
        <w:category>
          <w:name w:val="General"/>
          <w:gallery w:val="placeholder"/>
        </w:category>
        <w:types>
          <w:type w:val="bbPlcHdr"/>
        </w:types>
        <w:behaviors>
          <w:behavior w:val="content"/>
        </w:behaviors>
        <w:guid w:val="{6AE66F6E-254E-45D6-AF59-DEDBBD342842}"/>
      </w:docPartPr>
      <w:docPartBody>
        <w:p w:rsidR="005C2CBF" w:rsidRDefault="00741EFF" w:rsidP="00741EFF">
          <w:pPr>
            <w:pStyle w:val="EFC09989533A4C22A84C67082A871EF9"/>
          </w:pPr>
          <w:r w:rsidRPr="00EC2B8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EFF"/>
    <w:rsid w:val="005C2CBF"/>
    <w:rsid w:val="00741EFF"/>
    <w:rsid w:val="00E03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1EFF"/>
    <w:rPr>
      <w:color w:val="808080"/>
    </w:rPr>
  </w:style>
  <w:style w:type="paragraph" w:customStyle="1" w:styleId="EFC09989533A4C22A84C67082A871EF9">
    <w:name w:val="EFC09989533A4C22A84C67082A871EF9"/>
    <w:rsid w:val="00741E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4719721-3f2e-4037-a826-7fe00fbc2e3c">
      <Value>25</Value>
    </TaxCatchAll>
    <EffectiveDate xmlns="0726195c-4e5f-403b-b0e6-5bc4fc6a495f">2016-06-20T04:00:00+00:00</EffectiveDate>
    <Division xmlns="64719721-3f2e-4037-a826-7fe00fbc2e3c">State Purchasing</Division>
    <CategoryDoc xmlns="0726195c-4e5f-403b-b0e6-5bc4fc6a495f">Stage 5: Evaluation Process</CategoryDoc>
    <b814ba249d91463a8222dc7318a2e120 xmlns="64719721-3f2e-4037-a826-7fe00fbc2e3c">
      <Terms xmlns="http://schemas.microsoft.com/office/infopath/2007/PartnerControls">
        <TermInfo xmlns="http://schemas.microsoft.com/office/infopath/2007/PartnerControls">
          <TermName xmlns="http://schemas.microsoft.com/office/infopath/2007/PartnerControls">Stage 5: Evaluation Process</TermName>
          <TermId xmlns="http://schemas.microsoft.com/office/infopath/2007/PartnerControls">cb9f51c0-a581-4b92-a472-7da05a2eed31</TermId>
        </TermInfo>
      </Terms>
    </b814ba249d91463a8222dc7318a2e120>
    <DocumentDescription xmlns="0726195c-4e5f-403b-b0e6-5bc4fc6a495f">SPD-EP020: Form used by the State to request cost negotiation (RFQ only)</DocumentDescription>
    <TaxKeywordTaxHTField xmlns="64719721-3f2e-4037-a826-7fe00fbc2e3c">
      <Terms xmlns="http://schemas.microsoft.com/office/infopath/2007/PartnerControls"/>
    </TaxKeywordTaxHTField>
    <DisplayPriority xmlns="0726195c-4e5f-403b-b0e6-5bc4fc6a495f">7</DisplayPriority>
  </documentManagement>
</p:properties>
</file>

<file path=customXml/item3.xml><?xml version="1.0" encoding="utf-8"?>
<?mso-contentType ?>
<SharedContentType xmlns="Microsoft.SharePoint.Taxonomy.ContentTypeSync" SourceId="24303319-78b4-4866-9de0-bde40737f1d8" ContentTypeId="0x010100B2029F26138C4BFDA158A626F91E876A" PreviousValue="false"/>
</file>

<file path=customXml/item4.xml><?xml version="1.0" encoding="utf-8"?>
<ct:contentTypeSchema xmlns:ct="http://schemas.microsoft.com/office/2006/metadata/contentType" xmlns:ma="http://schemas.microsoft.com/office/2006/metadata/properties/metaAttributes" ct:_="" ma:_="" ma:contentTypeName="DOASAssetContentType" ma:contentTypeID="0x010100B2029F26138C4BFDA158A626F91E876A008A3284724CB4824E96D9FC359D29CF0C" ma:contentTypeVersion="66" ma:contentTypeDescription="This is used to create DOAS Asset Library" ma:contentTypeScope="" ma:versionID="b8dbd1fd7d06f90b5759a7eb14762a75">
  <xsd:schema xmlns:xsd="http://www.w3.org/2001/XMLSchema" xmlns:xs="http://www.w3.org/2001/XMLSchema" xmlns:p="http://schemas.microsoft.com/office/2006/metadata/properties" xmlns:ns2="0726195c-4e5f-403b-b0e6-5bc4fc6a495f" xmlns:ns3="64719721-3f2e-4037-a826-7fe00fbc2e3c" targetNamespace="http://schemas.microsoft.com/office/2006/metadata/properties" ma:root="true" ma:fieldsID="7a6548a60828fbb0fea0957c1c961b25" ns2:_="" ns3:_="">
    <xsd:import namespace="0726195c-4e5f-403b-b0e6-5bc4fc6a495f"/>
    <xsd:import namespace="64719721-3f2e-4037-a826-7fe00fbc2e3c"/>
    <xsd:element name="properties">
      <xsd:complexType>
        <xsd:sequence>
          <xsd:element name="documentManagement">
            <xsd:complexType>
              <xsd:all>
                <xsd:element ref="ns2:CategoryDoc" minOccurs="0"/>
                <xsd:element ref="ns2:EffectiveDate"/>
                <xsd:element ref="ns2:DocumentDescription"/>
                <xsd:element ref="ns2:DisplayPriority" minOccurs="0"/>
                <xsd:element ref="ns3:b814ba249d91463a8222dc7318a2e120" minOccurs="0"/>
                <xsd:element ref="ns3:TaxCatchAll" minOccurs="0"/>
                <xsd:element ref="ns3:TaxCatchAllLabel" minOccurs="0"/>
                <xsd:element ref="ns3:TaxKeywordTaxHTField" minOccurs="0"/>
                <xsd:element ref="ns3: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6195c-4e5f-403b-b0e6-5bc4fc6a495f" elementFormDefault="qualified">
    <xsd:import namespace="http://schemas.microsoft.com/office/2006/documentManagement/types"/>
    <xsd:import namespace="http://schemas.microsoft.com/office/infopath/2007/PartnerControls"/>
    <xsd:element name="CategoryDoc" ma:index="8" nillable="true" ma:displayName="Document Category" ma:default="Stage 5: Evaluation Process" ma:description="" ma:format="Dropdown" ma:internalName="CategoryDoc">
      <xsd:simpleType>
        <xsd:restriction base="dms:Choice">
          <xsd:enumeration value="Stage 5: Evaluation Process"/>
        </xsd:restriction>
      </xsd:simpleType>
    </xsd:element>
    <xsd:element name="EffectiveDate" ma:index="9" ma:displayName="Effective Date" ma:default="[today]" ma:description="" ma:format="DateTime" ma:internalName="EffectiveDate">
      <xsd:simpleType>
        <xsd:restriction base="dms:DateTime"/>
      </xsd:simpleType>
    </xsd:element>
    <xsd:element name="DocumentDescription" ma:index="10" ma:displayName="Document Description" ma:description="Note" ma:internalName="DocumentDescription">
      <xsd:simpleType>
        <xsd:restriction base="dms:Note">
          <xsd:maxLength value="255"/>
        </xsd:restriction>
      </xsd:simpleType>
    </xsd:element>
    <xsd:element name="DisplayPriority" ma:index="11" nillable="true" ma:displayName="Display Priority" ma:internalName="DisplayPriorit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4719721-3f2e-4037-a826-7fe00fbc2e3c" elementFormDefault="qualified">
    <xsd:import namespace="http://schemas.microsoft.com/office/2006/documentManagement/types"/>
    <xsd:import namespace="http://schemas.microsoft.com/office/infopath/2007/PartnerControls"/>
    <xsd:element name="b814ba249d91463a8222dc7318a2e120" ma:index="12" ma:taxonomy="true" ma:internalName="b814ba249d91463a8222dc7318a2e120" ma:taxonomyFieldName="BusinessServices" ma:displayName="Business Services" ma:default="25;#Stage 5: Evaluation Process|cb9f51c0-a581-4b92-a472-7da05a2eed31" ma:fieldId="{b814ba24-9d91-463a-8222-dc7318a2e120}" ma:sspId="24303319-78b4-4866-9de0-bde40737f1d8" ma:termSetId="c54f94ba-c49d-48e8-b789-4a89780f2686" ma:anchorId="3e0b3416-4f48-409d-9643-5ee8099d9f40" ma:open="false" ma:isKeyword="false">
      <xsd:complexType>
        <xsd:sequence>
          <xsd:element ref="pc:Terms" minOccurs="0" maxOccurs="1"/>
        </xsd:sequence>
      </xsd:complexType>
    </xsd:element>
    <xsd:element name="TaxCatchAll" ma:index="13" nillable="true" ma:displayName="Taxonomy Catch All Column" ma:hidden="true" ma:list="{c085d1ce-44a5-47b0-af7a-48aa3d02d715}" ma:internalName="TaxCatchAll" ma:showField="CatchAllData"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c085d1ce-44a5-47b0-af7a-48aa3d02d715}" ma:internalName="TaxCatchAllLabel" ma:readOnly="true" ma:showField="CatchAllDataLabel"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Division" ma:index="18" nillable="true" ma:displayName="Division" ma:description="" ma:internalName="Divi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F959F7-5DA9-4134-B78D-CB71018AF597}"/>
</file>

<file path=customXml/itemProps2.xml><?xml version="1.0" encoding="utf-8"?>
<ds:datastoreItem xmlns:ds="http://schemas.openxmlformats.org/officeDocument/2006/customXml" ds:itemID="{FC14B4E3-7115-4958-9C28-B9B27FEA9D9E}"/>
</file>

<file path=customXml/itemProps3.xml><?xml version="1.0" encoding="utf-8"?>
<ds:datastoreItem xmlns:ds="http://schemas.openxmlformats.org/officeDocument/2006/customXml" ds:itemID="{C2694ED3-A553-4137-AACF-840633972A67}"/>
</file>

<file path=customXml/itemProps4.xml><?xml version="1.0" encoding="utf-8"?>
<ds:datastoreItem xmlns:ds="http://schemas.openxmlformats.org/officeDocument/2006/customXml" ds:itemID="{C102FBB9-8572-4B1A-A2E2-7E6BDB0FDF03}"/>
</file>

<file path=customXml/itemProps5.xml><?xml version="1.0" encoding="utf-8"?>
<ds:datastoreItem xmlns:ds="http://schemas.openxmlformats.org/officeDocument/2006/customXml" ds:itemID="{BB7B3BEE-30A7-4CA7-B13C-51ED71B8101A}"/>
</file>

<file path=customXml/itemProps6.xml><?xml version="1.0" encoding="utf-8"?>
<ds:datastoreItem xmlns:ds="http://schemas.openxmlformats.org/officeDocument/2006/customXml" ds:itemID="{4C3DCEF8-B5CC-4C14-BDF3-F9E90B43C0FD}"/>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1910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RFQ Cost Negotiation (Best and Final Offer)</vt:lpstr>
    </vt:vector>
  </TitlesOfParts>
  <Company>Georgia Department of Education</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SPD-EP020 RFQ Cost Negotiation (Best and Final Offer)</dc:title>
  <dc:subject/>
  <dc:creator>Melissa Fincher</dc:creator>
  <cp:keywords/>
  <cp:lastModifiedBy>Clarke, Maggie</cp:lastModifiedBy>
  <cp:revision>2</cp:revision>
  <cp:lastPrinted>2011-02-02T18:54:00Z</cp:lastPrinted>
  <dcterms:created xsi:type="dcterms:W3CDTF">2016-06-20T20:16:00Z</dcterms:created>
  <dcterms:modified xsi:type="dcterms:W3CDTF">2016-06-20T20:16:00Z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0x010100B2029F26138C4BFDA158A626F91E876A008A3284724CB4824E96D9FC359D29CF0C</vt:lpwstr>
  </property>
  <property fmtid="{D5CDD505-2E9C-101B-9397-08002B2CF9AE}" pid="4" name="TaxKeyword">
    <vt:lpwstr/>
  </property>
  <property fmtid="{D5CDD505-2E9C-101B-9397-08002B2CF9AE}" pid="5" name="BusinessServices">
    <vt:lpwstr>25;#Stage 5: Evaluation Process|cb9f51c0-a581-4b92-a472-7da05a2eed31</vt:lpwstr>
  </property>
  <property fmtid="{D5CDD505-2E9C-101B-9397-08002B2CF9AE}" pid="6" name="VideoType">
    <vt:lpwstr/>
  </property>
</Properties>
</file>